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440" w:tblpY="-2"/>
        <w:tblW w:w="9108" w:type="dxa"/>
        <w:tblLook w:val="01E0" w:firstRow="1" w:lastRow="1" w:firstColumn="1" w:lastColumn="1" w:noHBand="0" w:noVBand="0"/>
      </w:tblPr>
      <w:tblGrid>
        <w:gridCol w:w="1185"/>
        <w:gridCol w:w="4501"/>
        <w:gridCol w:w="3422"/>
      </w:tblGrid>
      <w:tr w:rsidR="00ED50D3" w:rsidRPr="001B7497" w:rsidTr="007F7E79">
        <w:trPr>
          <w:trHeight w:hRule="exact" w:val="227"/>
        </w:trPr>
        <w:tc>
          <w:tcPr>
            <w:tcW w:w="1367" w:type="dxa"/>
          </w:tcPr>
          <w:p w:rsidR="00981591" w:rsidRDefault="00981591" w:rsidP="00A81354">
            <w:pPr>
              <w:pStyle w:val="servicearea"/>
              <w:framePr w:hSpace="0" w:wrap="auto" w:vAnchor="margin" w:hAnchor="text" w:xAlign="left" w:yAlign="inline"/>
              <w:rPr>
                <w:rFonts w:ascii="Arial" w:hAnsi="Arial" w:cs="Arial"/>
                <w:b/>
                <w:sz w:val="20"/>
                <w:szCs w:val="20"/>
              </w:rPr>
            </w:pPr>
            <w:bookmarkStart w:id="0" w:name="_GoBack"/>
            <w:bookmarkEnd w:id="0"/>
            <w:r w:rsidRPr="00B10DBC">
              <w:rPr>
                <w:spacing w:val="4"/>
                <w:sz w:val="14"/>
                <w:szCs w:val="14"/>
              </w:rPr>
              <w:t>Ask for/</w:t>
            </w:r>
            <w:proofErr w:type="spellStart"/>
            <w:r w:rsidRPr="00B10DBC">
              <w:rPr>
                <w:i/>
                <w:spacing w:val="4"/>
                <w:sz w:val="14"/>
                <w:szCs w:val="14"/>
              </w:rPr>
              <w:t>Gofynnwch</w:t>
            </w:r>
            <w:proofErr w:type="spellEnd"/>
            <w:r w:rsidRPr="00B10DBC">
              <w:rPr>
                <w:i/>
                <w:spacing w:val="4"/>
                <w:sz w:val="14"/>
                <w:szCs w:val="14"/>
              </w:rPr>
              <w:t xml:space="preserve"> am</w:t>
            </w:r>
          </w:p>
        </w:tc>
        <w:tc>
          <w:tcPr>
            <w:tcW w:w="3068" w:type="dxa"/>
          </w:tcPr>
          <w:p w:rsidR="00981591" w:rsidRDefault="00ED50D3" w:rsidP="00A81354">
            <w:pPr>
              <w:pStyle w:val="servicearea"/>
              <w:framePr w:hSpace="0" w:wrap="auto" w:vAnchor="margin" w:hAnchor="text" w:xAlign="left" w:yAlign="inline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Education Business Support</w:t>
            </w:r>
          </w:p>
        </w:tc>
        <w:tc>
          <w:tcPr>
            <w:tcW w:w="4673" w:type="dxa"/>
            <w:vMerge w:val="restart"/>
            <w:tcMar>
              <w:left w:w="0" w:type="dxa"/>
              <w:right w:w="0" w:type="dxa"/>
            </w:tcMar>
          </w:tcPr>
          <w:p w:rsidR="00981591" w:rsidRPr="007E5680" w:rsidRDefault="00981591" w:rsidP="00A81354">
            <w:pPr>
              <w:pStyle w:val="servicearea"/>
              <w:framePr w:hSpace="0" w:wrap="auto" w:vAnchor="margin" w:hAnchor="text" w:xAlign="left" w:yAlign="inline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Education Service</w:t>
            </w:r>
          </w:p>
          <w:p w:rsidR="00981591" w:rsidRPr="004C2F2A" w:rsidRDefault="00981591" w:rsidP="00A81354">
            <w:pPr>
              <w:pStyle w:val="servicearea"/>
              <w:framePr w:hSpace="0" w:wrap="auto" w:vAnchor="margin" w:hAnchor="text" w:xAlign="left" w:yAlign="inline"/>
            </w:pPr>
            <w:proofErr w:type="spellStart"/>
            <w:r w:rsidRPr="00C41F26">
              <w:rPr>
                <w:rFonts w:ascii="Arial" w:hAnsi="Arial" w:cs="Arial"/>
                <w:b/>
                <w:sz w:val="20"/>
                <w:szCs w:val="20"/>
              </w:rPr>
              <w:t>Gwasanaeth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Addysg</w:t>
            </w:r>
            <w:proofErr w:type="spellEnd"/>
          </w:p>
        </w:tc>
      </w:tr>
      <w:tr w:rsidR="00ED50D3" w:rsidRPr="001B7497" w:rsidTr="007F7E79">
        <w:trPr>
          <w:trHeight w:hRule="exact" w:val="227"/>
        </w:trPr>
        <w:tc>
          <w:tcPr>
            <w:tcW w:w="1367" w:type="dxa"/>
          </w:tcPr>
          <w:p w:rsidR="00981591" w:rsidRDefault="00981591" w:rsidP="00A81354">
            <w:pPr>
              <w:pStyle w:val="servicearea"/>
              <w:framePr w:hSpace="0" w:wrap="auto" w:vAnchor="margin" w:hAnchor="text" w:xAlign="left" w:yAlign="inline"/>
              <w:rPr>
                <w:rFonts w:ascii="Arial" w:hAnsi="Arial" w:cs="Arial"/>
                <w:b/>
                <w:sz w:val="20"/>
                <w:szCs w:val="20"/>
              </w:rPr>
            </w:pPr>
            <w:r w:rsidRPr="00B10DBC">
              <w:rPr>
                <w:spacing w:val="4"/>
                <w:sz w:val="14"/>
                <w:szCs w:val="14"/>
              </w:rPr>
              <w:t>Our Ref/</w:t>
            </w:r>
            <w:proofErr w:type="spellStart"/>
            <w:r w:rsidRPr="00B10DBC">
              <w:rPr>
                <w:i/>
                <w:spacing w:val="4"/>
                <w:sz w:val="14"/>
                <w:szCs w:val="14"/>
              </w:rPr>
              <w:t>Ein</w:t>
            </w:r>
            <w:proofErr w:type="spellEnd"/>
            <w:r w:rsidRPr="00B10DBC">
              <w:rPr>
                <w:i/>
                <w:spacing w:val="4"/>
                <w:sz w:val="14"/>
                <w:szCs w:val="14"/>
              </w:rPr>
              <w:t xml:space="preserve"> </w:t>
            </w:r>
            <w:proofErr w:type="spellStart"/>
            <w:r w:rsidRPr="00B10DBC">
              <w:rPr>
                <w:i/>
                <w:spacing w:val="4"/>
                <w:sz w:val="14"/>
                <w:szCs w:val="14"/>
              </w:rPr>
              <w:t>Cyf</w:t>
            </w:r>
            <w:proofErr w:type="spellEnd"/>
          </w:p>
        </w:tc>
        <w:tc>
          <w:tcPr>
            <w:tcW w:w="3068" w:type="dxa"/>
          </w:tcPr>
          <w:p w:rsidR="00981591" w:rsidRDefault="00ED50D3" w:rsidP="00ED50D3">
            <w:pPr>
              <w:pStyle w:val="servicearea"/>
              <w:framePr w:hSpace="0" w:wrap="auto" w:vAnchor="margin" w:hAnchor="text" w:xAlign="left" w:yAlign="inline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FSM</w:t>
            </w:r>
            <w:r w:rsidR="00907B47">
              <w:rPr>
                <w:rFonts w:ascii="Arial" w:hAnsi="Arial" w:cs="Arial"/>
                <w:b/>
                <w:sz w:val="20"/>
                <w:szCs w:val="20"/>
              </w:rPr>
              <w:t>/</w:t>
            </w:r>
            <w:r w:rsidR="00702890">
              <w:rPr>
                <w:rFonts w:ascii="Arial" w:hAnsi="Arial" w:cs="Arial"/>
                <w:b/>
                <w:sz w:val="20"/>
                <w:szCs w:val="20"/>
              </w:rPr>
              <w:t>DW/</w:t>
            </w:r>
            <w:r>
              <w:rPr>
                <w:rFonts w:ascii="Arial" w:hAnsi="Arial" w:cs="Arial"/>
                <w:b/>
                <w:sz w:val="20"/>
                <w:szCs w:val="20"/>
              </w:rPr>
              <w:t>0420</w:t>
            </w:r>
          </w:p>
        </w:tc>
        <w:tc>
          <w:tcPr>
            <w:tcW w:w="4673" w:type="dxa"/>
            <w:vMerge/>
            <w:tcMar>
              <w:left w:w="0" w:type="dxa"/>
              <w:right w:w="0" w:type="dxa"/>
            </w:tcMar>
          </w:tcPr>
          <w:p w:rsidR="00981591" w:rsidRDefault="00981591" w:rsidP="00A81354">
            <w:pPr>
              <w:pStyle w:val="servicearea"/>
              <w:framePr w:hSpace="0" w:wrap="auto" w:vAnchor="margin" w:hAnchor="text" w:xAlign="left" w:yAlign="inline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D50D3" w:rsidRPr="001B7497" w:rsidTr="007F7E79">
        <w:trPr>
          <w:trHeight w:hRule="exact" w:val="227"/>
        </w:trPr>
        <w:tc>
          <w:tcPr>
            <w:tcW w:w="1367" w:type="dxa"/>
          </w:tcPr>
          <w:p w:rsidR="00981591" w:rsidRDefault="00981591" w:rsidP="00A81354">
            <w:pPr>
              <w:pStyle w:val="servicearea"/>
              <w:framePr w:hSpace="0" w:wrap="auto" w:vAnchor="margin" w:hAnchor="text" w:xAlign="left" w:yAlign="inline"/>
              <w:rPr>
                <w:rFonts w:ascii="Arial" w:hAnsi="Arial" w:cs="Arial"/>
                <w:b/>
                <w:sz w:val="20"/>
                <w:szCs w:val="20"/>
              </w:rPr>
            </w:pPr>
            <w:r w:rsidRPr="00B10DBC">
              <w:rPr>
                <w:spacing w:val="4"/>
                <w:sz w:val="14"/>
                <w:szCs w:val="14"/>
              </w:rPr>
              <w:t>Your Ref/</w:t>
            </w:r>
            <w:proofErr w:type="spellStart"/>
            <w:r w:rsidRPr="00B10DBC">
              <w:rPr>
                <w:i/>
                <w:spacing w:val="4"/>
                <w:sz w:val="14"/>
                <w:szCs w:val="14"/>
              </w:rPr>
              <w:t>Eich</w:t>
            </w:r>
            <w:proofErr w:type="spellEnd"/>
            <w:r w:rsidRPr="00B10DBC">
              <w:rPr>
                <w:i/>
                <w:spacing w:val="4"/>
                <w:sz w:val="14"/>
                <w:szCs w:val="14"/>
              </w:rPr>
              <w:t xml:space="preserve"> </w:t>
            </w:r>
            <w:proofErr w:type="spellStart"/>
            <w:r w:rsidRPr="00B10DBC">
              <w:rPr>
                <w:i/>
                <w:spacing w:val="4"/>
                <w:sz w:val="14"/>
                <w:szCs w:val="14"/>
              </w:rPr>
              <w:t>Cyf</w:t>
            </w:r>
            <w:proofErr w:type="spellEnd"/>
          </w:p>
        </w:tc>
        <w:tc>
          <w:tcPr>
            <w:tcW w:w="3068" w:type="dxa"/>
          </w:tcPr>
          <w:p w:rsidR="00981591" w:rsidRDefault="00981591" w:rsidP="00A81354">
            <w:pPr>
              <w:pStyle w:val="servicearea"/>
              <w:framePr w:hSpace="0" w:wrap="auto" w:vAnchor="margin" w:hAnchor="text" w:xAlign="left" w:yAlign="inline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673" w:type="dxa"/>
            <w:vMerge/>
            <w:tcMar>
              <w:left w:w="0" w:type="dxa"/>
              <w:right w:w="0" w:type="dxa"/>
            </w:tcMar>
          </w:tcPr>
          <w:p w:rsidR="00981591" w:rsidRDefault="00981591" w:rsidP="00A81354">
            <w:pPr>
              <w:pStyle w:val="servicearea"/>
              <w:framePr w:hSpace="0" w:wrap="auto" w:vAnchor="margin" w:hAnchor="text" w:xAlign="left" w:yAlign="inline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D50D3" w:rsidRPr="001B7497" w:rsidTr="007F7E79">
        <w:trPr>
          <w:trHeight w:hRule="exact" w:val="227"/>
        </w:trPr>
        <w:tc>
          <w:tcPr>
            <w:tcW w:w="1367" w:type="dxa"/>
          </w:tcPr>
          <w:p w:rsidR="00981591" w:rsidRDefault="00981591" w:rsidP="00A81354">
            <w:pPr>
              <w:pStyle w:val="servicearea"/>
              <w:framePr w:hSpace="0" w:wrap="auto" w:vAnchor="margin" w:hAnchor="text" w:xAlign="left" w:yAlign="inline"/>
              <w:rPr>
                <w:rFonts w:ascii="Arial" w:hAnsi="Arial" w:cs="Arial"/>
                <w:b/>
                <w:sz w:val="20"/>
                <w:szCs w:val="20"/>
              </w:rPr>
            </w:pPr>
            <w:r w:rsidRPr="00B10DBC">
              <w:rPr>
                <w:spacing w:val="4"/>
                <w:sz w:val="14"/>
                <w:szCs w:val="14"/>
              </w:rPr>
              <w:t>Tel/</w:t>
            </w:r>
            <w:proofErr w:type="spellStart"/>
            <w:r w:rsidRPr="00B10DBC">
              <w:rPr>
                <w:i/>
                <w:spacing w:val="4"/>
                <w:sz w:val="14"/>
                <w:szCs w:val="14"/>
              </w:rPr>
              <w:t>Ffôn</w:t>
            </w:r>
            <w:proofErr w:type="spellEnd"/>
          </w:p>
        </w:tc>
        <w:tc>
          <w:tcPr>
            <w:tcW w:w="3068" w:type="dxa"/>
          </w:tcPr>
          <w:p w:rsidR="00981591" w:rsidRDefault="00981591" w:rsidP="00A81354">
            <w:pPr>
              <w:pStyle w:val="servicearea"/>
              <w:framePr w:hSpace="0" w:wrap="auto" w:vAnchor="margin" w:hAnchor="text" w:xAlign="left" w:yAlign="inline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01633 656656</w:t>
            </w:r>
          </w:p>
        </w:tc>
        <w:tc>
          <w:tcPr>
            <w:tcW w:w="4673" w:type="dxa"/>
            <w:vMerge/>
            <w:tcMar>
              <w:left w:w="0" w:type="dxa"/>
              <w:right w:w="0" w:type="dxa"/>
            </w:tcMar>
          </w:tcPr>
          <w:p w:rsidR="00981591" w:rsidRDefault="00981591" w:rsidP="00A81354">
            <w:pPr>
              <w:pStyle w:val="servicearea"/>
              <w:framePr w:hSpace="0" w:wrap="auto" w:vAnchor="margin" w:hAnchor="text" w:xAlign="left" w:yAlign="inline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D50D3" w:rsidRPr="001B7497" w:rsidTr="007F7E79">
        <w:trPr>
          <w:trHeight w:hRule="exact" w:val="227"/>
        </w:trPr>
        <w:tc>
          <w:tcPr>
            <w:tcW w:w="1367" w:type="dxa"/>
          </w:tcPr>
          <w:p w:rsidR="00981591" w:rsidRDefault="00981591" w:rsidP="00A81354">
            <w:pPr>
              <w:pStyle w:val="servicearea"/>
              <w:framePr w:hSpace="0" w:wrap="auto" w:vAnchor="margin" w:hAnchor="text" w:xAlign="left" w:yAlign="inline"/>
              <w:rPr>
                <w:rFonts w:ascii="Arial" w:hAnsi="Arial" w:cs="Arial"/>
                <w:b/>
                <w:sz w:val="20"/>
                <w:szCs w:val="20"/>
              </w:rPr>
            </w:pPr>
            <w:r w:rsidRPr="00B10DBC">
              <w:rPr>
                <w:spacing w:val="4"/>
                <w:sz w:val="14"/>
                <w:szCs w:val="14"/>
              </w:rPr>
              <w:t>Direct Dial/</w:t>
            </w:r>
            <w:proofErr w:type="spellStart"/>
            <w:r w:rsidRPr="00B10DBC">
              <w:rPr>
                <w:i/>
                <w:spacing w:val="4"/>
                <w:sz w:val="14"/>
                <w:szCs w:val="14"/>
              </w:rPr>
              <w:t>Rhif</w:t>
            </w:r>
            <w:proofErr w:type="spellEnd"/>
            <w:r w:rsidRPr="00B10DBC">
              <w:rPr>
                <w:i/>
                <w:spacing w:val="4"/>
                <w:sz w:val="14"/>
                <w:szCs w:val="14"/>
              </w:rPr>
              <w:t xml:space="preserve"> Union</w:t>
            </w:r>
          </w:p>
        </w:tc>
        <w:tc>
          <w:tcPr>
            <w:tcW w:w="3068" w:type="dxa"/>
          </w:tcPr>
          <w:p w:rsidR="00981591" w:rsidRDefault="00981591" w:rsidP="00A81354">
            <w:pPr>
              <w:pStyle w:val="servicearea"/>
              <w:framePr w:hSpace="0" w:wrap="auto" w:vAnchor="margin" w:hAnchor="text" w:xAlign="left" w:yAlign="inline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673" w:type="dxa"/>
            <w:vMerge/>
            <w:tcMar>
              <w:left w:w="0" w:type="dxa"/>
              <w:right w:w="0" w:type="dxa"/>
            </w:tcMar>
          </w:tcPr>
          <w:p w:rsidR="00981591" w:rsidRDefault="00981591" w:rsidP="00A81354">
            <w:pPr>
              <w:pStyle w:val="servicearea"/>
              <w:framePr w:hSpace="0" w:wrap="auto" w:vAnchor="margin" w:hAnchor="text" w:xAlign="left" w:yAlign="inline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D50D3" w:rsidRPr="001B7497" w:rsidTr="007F7E79">
        <w:trPr>
          <w:trHeight w:hRule="exact" w:val="227"/>
        </w:trPr>
        <w:tc>
          <w:tcPr>
            <w:tcW w:w="1367" w:type="dxa"/>
          </w:tcPr>
          <w:p w:rsidR="00981591" w:rsidRDefault="00981591" w:rsidP="00A81354">
            <w:pPr>
              <w:pStyle w:val="servicearea"/>
              <w:framePr w:hSpace="0" w:wrap="auto" w:vAnchor="margin" w:hAnchor="text" w:xAlign="left" w:yAlign="inline"/>
              <w:rPr>
                <w:rFonts w:ascii="Arial" w:hAnsi="Arial" w:cs="Arial"/>
                <w:b/>
                <w:sz w:val="20"/>
                <w:szCs w:val="20"/>
              </w:rPr>
            </w:pPr>
            <w:r w:rsidRPr="004A2067">
              <w:rPr>
                <w:i/>
                <w:sz w:val="14"/>
                <w:szCs w:val="14"/>
              </w:rPr>
              <w:t>DX</w:t>
            </w:r>
          </w:p>
        </w:tc>
        <w:tc>
          <w:tcPr>
            <w:tcW w:w="3068" w:type="dxa"/>
          </w:tcPr>
          <w:p w:rsidR="00981591" w:rsidRDefault="00981591" w:rsidP="00A81354">
            <w:pPr>
              <w:pStyle w:val="servicearea"/>
              <w:framePr w:hSpace="0" w:wrap="auto" w:vAnchor="margin" w:hAnchor="text" w:xAlign="left" w:yAlign="inline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20"/>
                <w:szCs w:val="20"/>
              </w:rPr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b/>
                <w:sz w:val="20"/>
                <w:szCs w:val="20"/>
              </w:rPr>
              <w:t> </w:t>
            </w:r>
            <w:r>
              <w:rPr>
                <w:rFonts w:ascii="Arial" w:hAnsi="Arial" w:cs="Arial"/>
                <w:b/>
                <w:sz w:val="20"/>
                <w:szCs w:val="20"/>
              </w:rPr>
              <w:t> </w:t>
            </w:r>
            <w:r>
              <w:rPr>
                <w:rFonts w:ascii="Arial" w:hAnsi="Arial" w:cs="Arial"/>
                <w:b/>
                <w:sz w:val="20"/>
                <w:szCs w:val="20"/>
              </w:rPr>
              <w:t> </w:t>
            </w:r>
            <w:r>
              <w:rPr>
                <w:rFonts w:ascii="Arial" w:hAnsi="Arial" w:cs="Arial"/>
                <w:b/>
                <w:sz w:val="20"/>
                <w:szCs w:val="20"/>
              </w:rPr>
              <w:t> </w:t>
            </w:r>
            <w:r>
              <w:rPr>
                <w:rFonts w:ascii="Arial" w:hAnsi="Arial" w:cs="Arial"/>
                <w:b/>
                <w:sz w:val="20"/>
                <w:szCs w:val="20"/>
              </w:rPr>
              <w:t> </w:t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4673" w:type="dxa"/>
            <w:vMerge/>
            <w:tcMar>
              <w:left w:w="0" w:type="dxa"/>
              <w:right w:w="0" w:type="dxa"/>
            </w:tcMar>
          </w:tcPr>
          <w:p w:rsidR="00981591" w:rsidRDefault="00981591" w:rsidP="00A81354">
            <w:pPr>
              <w:pStyle w:val="servicearea"/>
              <w:framePr w:hSpace="0" w:wrap="auto" w:vAnchor="margin" w:hAnchor="text" w:xAlign="left" w:yAlign="inline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D50D3" w:rsidRPr="001B7497" w:rsidTr="007F7E79">
        <w:trPr>
          <w:trHeight w:hRule="exact" w:val="227"/>
        </w:trPr>
        <w:tc>
          <w:tcPr>
            <w:tcW w:w="1367" w:type="dxa"/>
          </w:tcPr>
          <w:p w:rsidR="00981591" w:rsidRDefault="00981591" w:rsidP="00A81354">
            <w:pPr>
              <w:pStyle w:val="servicearea"/>
              <w:framePr w:hSpace="0" w:wrap="auto" w:vAnchor="margin" w:hAnchor="text" w:xAlign="left" w:yAlign="inline"/>
              <w:rPr>
                <w:rFonts w:ascii="Arial" w:hAnsi="Arial" w:cs="Arial"/>
                <w:b/>
                <w:sz w:val="20"/>
                <w:szCs w:val="20"/>
              </w:rPr>
            </w:pPr>
            <w:r w:rsidRPr="004A2067">
              <w:rPr>
                <w:i/>
                <w:spacing w:val="4"/>
                <w:sz w:val="14"/>
                <w:szCs w:val="14"/>
              </w:rPr>
              <w:t>E-Mail/E-</w:t>
            </w:r>
            <w:proofErr w:type="spellStart"/>
            <w:r w:rsidRPr="004A2067">
              <w:rPr>
                <w:i/>
                <w:spacing w:val="4"/>
                <w:sz w:val="14"/>
                <w:szCs w:val="14"/>
              </w:rPr>
              <w:t>Bost</w:t>
            </w:r>
            <w:proofErr w:type="spellEnd"/>
          </w:p>
        </w:tc>
        <w:tc>
          <w:tcPr>
            <w:tcW w:w="3068" w:type="dxa"/>
          </w:tcPr>
          <w:p w:rsidR="00981591" w:rsidRPr="004645F3" w:rsidRDefault="00ED50D3" w:rsidP="00ED50D3">
            <w:pPr>
              <w:pStyle w:val="servicearea"/>
              <w:framePr w:hSpace="0" w:wrap="auto" w:vAnchor="margin" w:hAnchor="text" w:xAlign="left" w:yAlign="inline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educationbusiness</w:t>
            </w:r>
            <w:r w:rsidR="00981591">
              <w:rPr>
                <w:rFonts w:ascii="Arial" w:hAnsi="Arial" w:cs="Arial"/>
                <w:b/>
                <w:sz w:val="20"/>
                <w:szCs w:val="20"/>
              </w:rPr>
              <w:t>.</w:t>
            </w:r>
            <w:r>
              <w:rPr>
                <w:rFonts w:ascii="Arial" w:hAnsi="Arial" w:cs="Arial"/>
                <w:b/>
                <w:sz w:val="20"/>
                <w:szCs w:val="20"/>
              </w:rPr>
              <w:t>support</w:t>
            </w:r>
            <w:r w:rsidR="00981591">
              <w:rPr>
                <w:rFonts w:ascii="Arial" w:hAnsi="Arial" w:cs="Arial"/>
                <w:b/>
                <w:sz w:val="20"/>
                <w:szCs w:val="20"/>
              </w:rPr>
              <w:t>@newport.gov.uk</w:t>
            </w:r>
          </w:p>
        </w:tc>
        <w:tc>
          <w:tcPr>
            <w:tcW w:w="4673" w:type="dxa"/>
            <w:vMerge/>
            <w:tcMar>
              <w:left w:w="0" w:type="dxa"/>
              <w:right w:w="0" w:type="dxa"/>
            </w:tcMar>
          </w:tcPr>
          <w:p w:rsidR="00981591" w:rsidRDefault="00981591" w:rsidP="00A81354">
            <w:pPr>
              <w:pStyle w:val="servicearea"/>
              <w:framePr w:hSpace="0" w:wrap="auto" w:vAnchor="margin" w:hAnchor="text" w:xAlign="left" w:yAlign="inline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981591" w:rsidRPr="008345A5" w:rsidRDefault="00B36DA4" w:rsidP="00981591"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5128260</wp:posOffset>
            </wp:positionH>
            <wp:positionV relativeFrom="paragraph">
              <wp:posOffset>-66675</wp:posOffset>
            </wp:positionV>
            <wp:extent cx="942975" cy="1905000"/>
            <wp:effectExtent l="0" t="0" r="0" b="0"/>
            <wp:wrapNone/>
            <wp:docPr id="11" name="Picture 11" descr="newport_standard_bl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newport_standard_black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81591" w:rsidRPr="008345A5" w:rsidRDefault="00981591" w:rsidP="00981591"/>
    <w:tbl>
      <w:tblPr>
        <w:tblpPr w:leftFromText="180" w:rightFromText="180" w:vertAnchor="text" w:horzAnchor="page" w:tblpX="6121" w:tblpY="1182"/>
        <w:tblW w:w="0" w:type="auto"/>
        <w:tblLook w:val="01E0" w:firstRow="1" w:lastRow="1" w:firstColumn="1" w:lastColumn="1" w:noHBand="0" w:noVBand="0"/>
      </w:tblPr>
      <w:tblGrid>
        <w:gridCol w:w="3528"/>
      </w:tblGrid>
      <w:tr w:rsidR="00981591" w:rsidRPr="001B7497" w:rsidTr="00A81354">
        <w:trPr>
          <w:trHeight w:val="180"/>
        </w:trPr>
        <w:tc>
          <w:tcPr>
            <w:tcW w:w="3528" w:type="dxa"/>
            <w:tcMar>
              <w:top w:w="57" w:type="dxa"/>
            </w:tcMar>
          </w:tcPr>
          <w:p w:rsidR="00981591" w:rsidRDefault="00981591" w:rsidP="00A81354">
            <w:pPr>
              <w:ind w:left="567" w:right="-64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Civic Centre/</w:t>
            </w:r>
            <w:proofErr w:type="spellStart"/>
            <w:r>
              <w:rPr>
                <w:sz w:val="20"/>
                <w:szCs w:val="20"/>
              </w:rPr>
              <w:t>Canolfan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Ddinesig</w:t>
            </w:r>
            <w:proofErr w:type="spellEnd"/>
          </w:p>
        </w:tc>
      </w:tr>
      <w:tr w:rsidR="00981591" w:rsidRPr="001B7497" w:rsidTr="00A81354">
        <w:tc>
          <w:tcPr>
            <w:tcW w:w="3528" w:type="dxa"/>
          </w:tcPr>
          <w:p w:rsidR="00981591" w:rsidRPr="00EC4E3D" w:rsidRDefault="008574D5" w:rsidP="008574D5">
            <w:pPr>
              <w:pStyle w:val="corporateaddress"/>
              <w:framePr w:hSpace="0" w:wrap="auto" w:vAnchor="margin" w:hAnchor="text" w:xAlign="left" w:yAlign="inline"/>
              <w:tabs>
                <w:tab w:val="left" w:pos="2430"/>
              </w:tabs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ab/>
            </w:r>
          </w:p>
        </w:tc>
      </w:tr>
      <w:tr w:rsidR="00981591" w:rsidRPr="001B7497" w:rsidTr="00A81354">
        <w:tc>
          <w:tcPr>
            <w:tcW w:w="3528" w:type="dxa"/>
          </w:tcPr>
          <w:p w:rsidR="00981591" w:rsidRPr="00EC4E3D" w:rsidRDefault="00981591" w:rsidP="00A81354">
            <w:pPr>
              <w:pStyle w:val="corporateaddress"/>
              <w:framePr w:hSpace="0" w:wrap="auto" w:vAnchor="margin" w:hAnchor="text" w:xAlign="left" w:yAlign="inline"/>
              <w:rPr>
                <w:rFonts w:ascii="Arial" w:hAnsi="Arial" w:cs="Arial"/>
                <w:sz w:val="20"/>
                <w:szCs w:val="20"/>
              </w:rPr>
            </w:pPr>
            <w:r w:rsidRPr="00EC4E3D">
              <w:rPr>
                <w:rFonts w:ascii="Arial" w:hAnsi="Arial" w:cs="Arial"/>
                <w:sz w:val="20"/>
                <w:szCs w:val="20"/>
              </w:rPr>
              <w:t>Newport/Casnewydd</w:t>
            </w:r>
          </w:p>
        </w:tc>
      </w:tr>
      <w:tr w:rsidR="00981591" w:rsidRPr="001B7497" w:rsidTr="00A81354">
        <w:tc>
          <w:tcPr>
            <w:tcW w:w="3528" w:type="dxa"/>
          </w:tcPr>
          <w:p w:rsidR="00981591" w:rsidRPr="00EC4E3D" w:rsidRDefault="00981591" w:rsidP="00A81354">
            <w:pPr>
              <w:pStyle w:val="corporateaddress"/>
              <w:framePr w:hSpace="0" w:wrap="auto" w:vAnchor="margin" w:hAnchor="text" w:xAlign="left" w:yAlign="inline"/>
              <w:rPr>
                <w:rFonts w:ascii="Arial" w:hAnsi="Arial" w:cs="Arial"/>
                <w:sz w:val="20"/>
                <w:szCs w:val="20"/>
              </w:rPr>
            </w:pPr>
            <w:r w:rsidRPr="00EC4E3D">
              <w:rPr>
                <w:rFonts w:ascii="Arial" w:hAnsi="Arial" w:cs="Arial"/>
                <w:sz w:val="20"/>
                <w:szCs w:val="20"/>
              </w:rPr>
              <w:t>South Wales/De Cymru</w:t>
            </w:r>
          </w:p>
        </w:tc>
      </w:tr>
      <w:tr w:rsidR="00981591" w:rsidRPr="001B7497" w:rsidTr="00A81354">
        <w:tc>
          <w:tcPr>
            <w:tcW w:w="3528" w:type="dxa"/>
          </w:tcPr>
          <w:p w:rsidR="00981591" w:rsidRPr="00EC4E3D" w:rsidRDefault="00981591" w:rsidP="00A81354">
            <w:pPr>
              <w:pStyle w:val="corporateaddress"/>
              <w:framePr w:hSpace="0" w:wrap="auto" w:vAnchor="margin" w:hAnchor="text" w:xAlign="left" w:yAlign="inline"/>
              <w:rPr>
                <w:rFonts w:ascii="Arial" w:hAnsi="Arial" w:cs="Arial"/>
                <w:sz w:val="20"/>
                <w:szCs w:val="20"/>
              </w:rPr>
            </w:pPr>
            <w:r w:rsidRPr="00EC4E3D">
              <w:rPr>
                <w:rFonts w:ascii="Arial" w:hAnsi="Arial" w:cs="Arial"/>
                <w:sz w:val="20"/>
                <w:szCs w:val="20"/>
              </w:rPr>
              <w:t>NP20 4</w:t>
            </w:r>
            <w:r>
              <w:rPr>
                <w:rFonts w:ascii="Arial" w:hAnsi="Arial" w:cs="Arial"/>
                <w:sz w:val="20"/>
                <w:szCs w:val="20"/>
              </w:rPr>
              <w:t>UR</w:t>
            </w:r>
          </w:p>
        </w:tc>
      </w:tr>
    </w:tbl>
    <w:p w:rsidR="00981591" w:rsidRDefault="00981591" w:rsidP="00981591"/>
    <w:p w:rsidR="00981591" w:rsidRDefault="00981591" w:rsidP="00981591"/>
    <w:p w:rsidR="00981591" w:rsidRDefault="00981591" w:rsidP="00981591"/>
    <w:p w:rsidR="00981591" w:rsidRDefault="00981591" w:rsidP="00981591"/>
    <w:p w:rsidR="00981591" w:rsidRDefault="00981591" w:rsidP="00981591"/>
    <w:p w:rsidR="00981591" w:rsidRDefault="00981591" w:rsidP="00981591"/>
    <w:p w:rsidR="00981591" w:rsidRDefault="00981591" w:rsidP="00981591"/>
    <w:p w:rsidR="00981591" w:rsidRDefault="00981591" w:rsidP="00981591"/>
    <w:p w:rsidR="00981591" w:rsidRDefault="00981591" w:rsidP="00981591">
      <w:pPr>
        <w:sectPr w:rsidR="00981591" w:rsidSect="00EC4E3D">
          <w:type w:val="continuous"/>
          <w:pgSz w:w="11906" w:h="16838" w:code="9"/>
          <w:pgMar w:top="539" w:right="1298" w:bottom="709" w:left="1622" w:header="709" w:footer="709" w:gutter="0"/>
          <w:cols w:space="708"/>
          <w:docGrid w:linePitch="360"/>
        </w:sectPr>
      </w:pPr>
    </w:p>
    <w:p w:rsidR="00D75B31" w:rsidRDefault="00D75B31" w:rsidP="00DE0525">
      <w:pPr>
        <w:rPr>
          <w:rFonts w:cs="Arial"/>
          <w:sz w:val="22"/>
          <w:szCs w:val="22"/>
        </w:rPr>
      </w:pPr>
    </w:p>
    <w:p w:rsidR="00B36DA4" w:rsidRDefault="00B36DA4" w:rsidP="00B36DA4">
      <w:pPr>
        <w:bidi/>
        <w:rPr>
          <w:rFonts w:cs="Arial"/>
          <w:sz w:val="32"/>
          <w:szCs w:val="32"/>
        </w:rPr>
      </w:pPr>
    </w:p>
    <w:p w:rsidR="00B36DA4" w:rsidRPr="00171AB3" w:rsidRDefault="00B36DA4" w:rsidP="00C9521A">
      <w:pPr>
        <w:bidi/>
        <w:rPr>
          <w:rFonts w:cs="Arial"/>
          <w:sz w:val="32"/>
          <w:szCs w:val="32"/>
        </w:rPr>
      </w:pPr>
      <w:r w:rsidRPr="00171AB3">
        <w:rPr>
          <w:rFonts w:cs="Arial"/>
          <w:sz w:val="32"/>
          <w:szCs w:val="32"/>
          <w:rtl/>
        </w:rPr>
        <w:t>ن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 w:hint="eastAsia"/>
          <w:sz w:val="32"/>
          <w:szCs w:val="32"/>
          <w:rtl/>
        </w:rPr>
        <w:t>وپورٹ</w:t>
      </w:r>
      <w:r w:rsidRPr="00171AB3">
        <w:rPr>
          <w:rFonts w:cs="Arial"/>
          <w:sz w:val="32"/>
          <w:szCs w:val="32"/>
          <w:rtl/>
        </w:rPr>
        <w:t xml:space="preserve"> اسکولوں م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 w:hint="eastAsia"/>
          <w:sz w:val="32"/>
          <w:szCs w:val="32"/>
          <w:rtl/>
        </w:rPr>
        <w:t>ں</w:t>
      </w:r>
      <w:r w:rsidRPr="00171AB3">
        <w:rPr>
          <w:rFonts w:cs="Arial"/>
          <w:sz w:val="32"/>
          <w:szCs w:val="32"/>
          <w:rtl/>
        </w:rPr>
        <w:t xml:space="preserve"> جانے والے</w:t>
      </w:r>
      <w:r w:rsidRPr="00171AB3">
        <w:rPr>
          <w:sz w:val="20"/>
          <w:szCs w:val="20"/>
          <w:rtl/>
        </w:rPr>
        <w:t xml:space="preserve"> </w:t>
      </w:r>
      <w:r w:rsidRPr="00171AB3">
        <w:rPr>
          <w:rFonts w:cs="Arial"/>
          <w:sz w:val="32"/>
          <w:szCs w:val="32"/>
          <w:rtl/>
        </w:rPr>
        <w:t>اُن تمام شاگردوں کے والد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 w:hint="eastAsia"/>
          <w:sz w:val="32"/>
          <w:szCs w:val="32"/>
          <w:rtl/>
        </w:rPr>
        <w:t>ن</w:t>
      </w:r>
      <w:r w:rsidRPr="00171AB3">
        <w:rPr>
          <w:rFonts w:cs="Arial"/>
          <w:sz w:val="32"/>
          <w:szCs w:val="32"/>
          <w:rtl/>
        </w:rPr>
        <w:t xml:space="preserve"> / سرپرست</w:t>
      </w:r>
      <w:r w:rsidRPr="00171AB3">
        <w:rPr>
          <w:rFonts w:cs="Arial"/>
          <w:sz w:val="32"/>
          <w:szCs w:val="32"/>
        </w:rPr>
        <w:t xml:space="preserve"> </w:t>
      </w:r>
      <w:r w:rsidRPr="00171AB3">
        <w:rPr>
          <w:rFonts w:cs="Arial"/>
          <w:sz w:val="32"/>
          <w:szCs w:val="32"/>
          <w:rtl/>
        </w:rPr>
        <w:t>کے لئے</w:t>
      </w:r>
      <w:r w:rsidRPr="00171AB3">
        <w:rPr>
          <w:rFonts w:cs="Arial"/>
          <w:sz w:val="32"/>
          <w:szCs w:val="32"/>
        </w:rPr>
        <w:t xml:space="preserve"> </w:t>
      </w:r>
      <w:r w:rsidRPr="00171AB3">
        <w:rPr>
          <w:rFonts w:cs="Arial" w:hint="eastAsia"/>
          <w:sz w:val="32"/>
          <w:szCs w:val="32"/>
          <w:rtl/>
        </w:rPr>
        <w:t>جو</w:t>
      </w:r>
      <w:r w:rsidR="00C9521A">
        <w:rPr>
          <w:rFonts w:cs="Arial"/>
          <w:sz w:val="32"/>
          <w:szCs w:val="32"/>
        </w:rPr>
        <w:t xml:space="preserve"> </w:t>
      </w:r>
      <w:r w:rsidR="00C9521A" w:rsidRPr="00171AB3">
        <w:rPr>
          <w:rFonts w:cs="Arial"/>
          <w:sz w:val="32"/>
          <w:szCs w:val="32"/>
          <w:rtl/>
        </w:rPr>
        <w:t>اسکول</w:t>
      </w:r>
      <w:r w:rsidR="00C9521A">
        <w:rPr>
          <w:rFonts w:cs="Arial"/>
          <w:sz w:val="32"/>
          <w:szCs w:val="32"/>
        </w:rPr>
        <w:t xml:space="preserve"> </w:t>
      </w:r>
      <w:r w:rsidR="00C9521A" w:rsidRPr="00C9521A">
        <w:rPr>
          <w:rFonts w:cs="Arial"/>
          <w:sz w:val="32"/>
          <w:szCs w:val="32"/>
          <w:rtl/>
        </w:rPr>
        <w:t>م</w:t>
      </w:r>
      <w:r w:rsidR="00C9521A" w:rsidRPr="00C9521A">
        <w:rPr>
          <w:rFonts w:cs="Arial" w:hint="cs"/>
          <w:sz w:val="32"/>
          <w:szCs w:val="32"/>
          <w:rtl/>
        </w:rPr>
        <w:t>ی</w:t>
      </w:r>
      <w:r w:rsidR="00C9521A" w:rsidRPr="00C9521A">
        <w:rPr>
          <w:rFonts w:cs="Arial" w:hint="eastAsia"/>
          <w:sz w:val="32"/>
          <w:szCs w:val="32"/>
          <w:rtl/>
        </w:rPr>
        <w:t>ں</w:t>
      </w:r>
      <w:r w:rsidRPr="00171AB3">
        <w:rPr>
          <w:rFonts w:cs="Arial"/>
          <w:sz w:val="32"/>
          <w:szCs w:val="32"/>
          <w:rtl/>
        </w:rPr>
        <w:t xml:space="preserve"> مفت </w:t>
      </w:r>
      <w:r w:rsidR="00C9521A" w:rsidRPr="00171AB3">
        <w:rPr>
          <w:rFonts w:cs="Arial"/>
          <w:sz w:val="32"/>
          <w:szCs w:val="32"/>
          <w:rtl/>
        </w:rPr>
        <w:t>کھانا</w:t>
      </w:r>
      <w:r w:rsidR="00C9521A">
        <w:rPr>
          <w:rFonts w:cs="Arial"/>
          <w:sz w:val="32"/>
          <w:szCs w:val="32"/>
        </w:rPr>
        <w:t xml:space="preserve"> </w:t>
      </w:r>
      <w:r w:rsidRPr="00171AB3">
        <w:rPr>
          <w:rFonts w:cs="Arial"/>
          <w:sz w:val="32"/>
          <w:szCs w:val="32"/>
          <w:rtl/>
        </w:rPr>
        <w:t>کھانے کے حقدار ہ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 w:hint="eastAsia"/>
          <w:sz w:val="32"/>
          <w:szCs w:val="32"/>
          <w:rtl/>
        </w:rPr>
        <w:t>ں</w:t>
      </w:r>
      <w:r w:rsidRPr="00171AB3">
        <w:rPr>
          <w:rFonts w:cs="Arial"/>
          <w:sz w:val="32"/>
          <w:szCs w:val="32"/>
          <w:rtl/>
        </w:rPr>
        <w:t>۔</w:t>
      </w:r>
    </w:p>
    <w:p w:rsidR="00B36DA4" w:rsidRPr="00171AB3" w:rsidRDefault="00B36DA4" w:rsidP="00B36DA4">
      <w:pPr>
        <w:bidi/>
        <w:rPr>
          <w:sz w:val="32"/>
          <w:szCs w:val="32"/>
        </w:rPr>
      </w:pPr>
    </w:p>
    <w:p w:rsidR="00B36DA4" w:rsidRPr="00171AB3" w:rsidRDefault="00B36DA4" w:rsidP="00B36DA4">
      <w:pPr>
        <w:bidi/>
        <w:rPr>
          <w:sz w:val="32"/>
          <w:szCs w:val="32"/>
        </w:rPr>
      </w:pPr>
      <w:r w:rsidRPr="00171AB3">
        <w:rPr>
          <w:rFonts w:cs="Arial"/>
          <w:sz w:val="32"/>
          <w:szCs w:val="32"/>
          <w:rtl/>
        </w:rPr>
        <w:t>23 اپر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 w:hint="eastAsia"/>
          <w:sz w:val="32"/>
          <w:szCs w:val="32"/>
          <w:rtl/>
        </w:rPr>
        <w:t>ل</w:t>
      </w:r>
      <w:r w:rsidRPr="00171AB3">
        <w:rPr>
          <w:rFonts w:cs="Arial"/>
          <w:sz w:val="32"/>
          <w:szCs w:val="32"/>
          <w:rtl/>
        </w:rPr>
        <w:t xml:space="preserve"> 2020</w:t>
      </w:r>
    </w:p>
    <w:p w:rsidR="00B36DA4" w:rsidRPr="00171AB3" w:rsidRDefault="00B36DA4" w:rsidP="00B36DA4">
      <w:pPr>
        <w:bidi/>
        <w:rPr>
          <w:rFonts w:cs="Arial"/>
          <w:sz w:val="32"/>
          <w:szCs w:val="32"/>
        </w:rPr>
      </w:pPr>
    </w:p>
    <w:p w:rsidR="00B36DA4" w:rsidRPr="00171AB3" w:rsidRDefault="00B36DA4" w:rsidP="00B36DA4">
      <w:pPr>
        <w:bidi/>
        <w:rPr>
          <w:sz w:val="32"/>
          <w:szCs w:val="32"/>
        </w:rPr>
      </w:pPr>
      <w:r w:rsidRPr="00171AB3">
        <w:rPr>
          <w:rFonts w:cs="Arial" w:hint="eastAsia"/>
          <w:sz w:val="32"/>
          <w:szCs w:val="32"/>
          <w:rtl/>
        </w:rPr>
        <w:t>پ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 w:hint="eastAsia"/>
          <w:sz w:val="32"/>
          <w:szCs w:val="32"/>
          <w:rtl/>
        </w:rPr>
        <w:t>ارے</w:t>
      </w:r>
      <w:r w:rsidRPr="00171AB3">
        <w:rPr>
          <w:rFonts w:cs="Arial"/>
          <w:sz w:val="32"/>
          <w:szCs w:val="32"/>
          <w:rtl/>
        </w:rPr>
        <w:t xml:space="preserve"> والد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 w:hint="eastAsia"/>
          <w:sz w:val="32"/>
          <w:szCs w:val="32"/>
          <w:rtl/>
        </w:rPr>
        <w:t>ن</w:t>
      </w:r>
      <w:r w:rsidRPr="00171AB3">
        <w:rPr>
          <w:rFonts w:cs="Arial"/>
          <w:sz w:val="32"/>
          <w:szCs w:val="32"/>
          <w:rtl/>
        </w:rPr>
        <w:t xml:space="preserve"> / سرپرست</w:t>
      </w:r>
    </w:p>
    <w:p w:rsidR="00B36DA4" w:rsidRPr="00171AB3" w:rsidRDefault="00B36DA4" w:rsidP="00B36DA4">
      <w:pPr>
        <w:bidi/>
        <w:rPr>
          <w:sz w:val="32"/>
          <w:szCs w:val="32"/>
        </w:rPr>
      </w:pPr>
    </w:p>
    <w:p w:rsidR="00B36DA4" w:rsidRPr="00171AB3" w:rsidRDefault="00B36DA4" w:rsidP="00B36DA4">
      <w:pPr>
        <w:bidi/>
        <w:rPr>
          <w:sz w:val="32"/>
          <w:szCs w:val="32"/>
        </w:rPr>
      </w:pPr>
      <w:r w:rsidRPr="00171AB3">
        <w:rPr>
          <w:rFonts w:cs="Arial"/>
          <w:sz w:val="32"/>
          <w:szCs w:val="32"/>
          <w:rtl/>
        </w:rPr>
        <w:t>27 اپر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 w:hint="eastAsia"/>
          <w:sz w:val="32"/>
          <w:szCs w:val="32"/>
          <w:rtl/>
        </w:rPr>
        <w:t>ل</w:t>
      </w:r>
      <w:r w:rsidRPr="00171AB3">
        <w:rPr>
          <w:rFonts w:cs="Arial"/>
          <w:sz w:val="32"/>
          <w:szCs w:val="32"/>
          <w:rtl/>
        </w:rPr>
        <w:t xml:space="preserve"> 2020 سے مفت اسکول کے کھانے ک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/>
          <w:sz w:val="32"/>
          <w:szCs w:val="32"/>
          <w:rtl/>
        </w:rPr>
        <w:t xml:space="preserve"> فراہم</w:t>
      </w:r>
      <w:r w:rsidRPr="00171AB3">
        <w:rPr>
          <w:rFonts w:cs="Arial" w:hint="cs"/>
          <w:sz w:val="32"/>
          <w:szCs w:val="32"/>
          <w:rtl/>
        </w:rPr>
        <w:t>ی</w:t>
      </w:r>
    </w:p>
    <w:p w:rsidR="00B36DA4" w:rsidRPr="00171AB3" w:rsidRDefault="00B36DA4" w:rsidP="00B36DA4">
      <w:pPr>
        <w:bidi/>
        <w:rPr>
          <w:sz w:val="32"/>
          <w:szCs w:val="32"/>
        </w:rPr>
      </w:pPr>
    </w:p>
    <w:p w:rsidR="00B36DA4" w:rsidRPr="00171AB3" w:rsidRDefault="00B36DA4" w:rsidP="00B36DA4">
      <w:pPr>
        <w:bidi/>
        <w:rPr>
          <w:sz w:val="32"/>
          <w:szCs w:val="32"/>
        </w:rPr>
      </w:pPr>
      <w:r w:rsidRPr="00171AB3">
        <w:rPr>
          <w:rFonts w:cs="Arial" w:hint="eastAsia"/>
          <w:sz w:val="32"/>
          <w:szCs w:val="32"/>
          <w:rtl/>
        </w:rPr>
        <w:t>پ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 w:hint="eastAsia"/>
          <w:sz w:val="32"/>
          <w:szCs w:val="32"/>
          <w:rtl/>
        </w:rPr>
        <w:t>ر</w:t>
      </w:r>
      <w:r w:rsidRPr="00171AB3">
        <w:rPr>
          <w:rFonts w:cs="Arial"/>
          <w:sz w:val="32"/>
          <w:szCs w:val="32"/>
          <w:rtl/>
        </w:rPr>
        <w:t xml:space="preserve"> 27 اپر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 w:hint="eastAsia"/>
          <w:sz w:val="32"/>
          <w:szCs w:val="32"/>
          <w:rtl/>
        </w:rPr>
        <w:t>ل</w:t>
      </w:r>
      <w:r w:rsidRPr="00171AB3">
        <w:rPr>
          <w:rFonts w:cs="Arial"/>
          <w:sz w:val="32"/>
          <w:szCs w:val="32"/>
          <w:rtl/>
        </w:rPr>
        <w:t xml:space="preserve"> 2020 سے ، مفت اسکول کے کھانے ک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/>
          <w:sz w:val="32"/>
          <w:szCs w:val="32"/>
          <w:rtl/>
        </w:rPr>
        <w:t xml:space="preserve"> فراہم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/>
          <w:sz w:val="32"/>
          <w:szCs w:val="32"/>
          <w:rtl/>
        </w:rPr>
        <w:t xml:space="preserve"> م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 w:hint="eastAsia"/>
          <w:sz w:val="32"/>
          <w:szCs w:val="32"/>
          <w:rtl/>
        </w:rPr>
        <w:t>ں</w:t>
      </w:r>
      <w:r w:rsidRPr="00171AB3">
        <w:rPr>
          <w:rFonts w:cs="Arial"/>
          <w:sz w:val="32"/>
          <w:szCs w:val="32"/>
          <w:rtl/>
        </w:rPr>
        <w:t xml:space="preserve"> تبد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 w:hint="eastAsia"/>
          <w:sz w:val="32"/>
          <w:szCs w:val="32"/>
          <w:rtl/>
        </w:rPr>
        <w:t>ل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/>
          <w:sz w:val="32"/>
          <w:szCs w:val="32"/>
          <w:rtl/>
        </w:rPr>
        <w:t xml:space="preserve"> آئے گ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/>
          <w:sz w:val="32"/>
          <w:szCs w:val="32"/>
          <w:rtl/>
        </w:rPr>
        <w:t xml:space="preserve"> ، اور اس کے بجائے شاگردوں کے والد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 w:hint="eastAsia"/>
          <w:sz w:val="32"/>
          <w:szCs w:val="32"/>
          <w:rtl/>
        </w:rPr>
        <w:t>ن</w:t>
      </w:r>
      <w:r w:rsidRPr="00171AB3">
        <w:rPr>
          <w:rFonts w:cs="Arial"/>
          <w:sz w:val="32"/>
          <w:szCs w:val="32"/>
          <w:rtl/>
        </w:rPr>
        <w:t xml:space="preserve"> 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 w:hint="eastAsia"/>
          <w:sz w:val="32"/>
          <w:szCs w:val="32"/>
          <w:rtl/>
        </w:rPr>
        <w:t>ا</w:t>
      </w:r>
      <w:r w:rsidRPr="00171AB3">
        <w:rPr>
          <w:rFonts w:cs="Arial"/>
          <w:sz w:val="32"/>
          <w:szCs w:val="32"/>
          <w:rtl/>
        </w:rPr>
        <w:t xml:space="preserve"> سرپرست کو ف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/>
          <w:sz w:val="32"/>
          <w:szCs w:val="32"/>
          <w:rtl/>
        </w:rPr>
        <w:t xml:space="preserve"> بچہ</w:t>
      </w:r>
      <w:r w:rsidRPr="00171AB3">
        <w:rPr>
          <w:rFonts w:cs="Arial"/>
          <w:sz w:val="32"/>
          <w:szCs w:val="32"/>
        </w:rPr>
        <w:t xml:space="preserve"> </w:t>
      </w:r>
      <w:r w:rsidRPr="00171AB3">
        <w:rPr>
          <w:rFonts w:cs="Arial"/>
          <w:sz w:val="32"/>
          <w:szCs w:val="32"/>
          <w:rtl/>
        </w:rPr>
        <w:t>ہر دو ہفتے</w:t>
      </w:r>
      <w:r w:rsidRPr="00171AB3">
        <w:rPr>
          <w:sz w:val="32"/>
          <w:szCs w:val="32"/>
        </w:rPr>
        <w:t xml:space="preserve"> £39 </w:t>
      </w:r>
      <w:r w:rsidRPr="00171AB3">
        <w:rPr>
          <w:rFonts w:cs="Arial"/>
          <w:sz w:val="32"/>
          <w:szCs w:val="32"/>
          <w:rtl/>
        </w:rPr>
        <w:t xml:space="preserve"> ک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/>
          <w:sz w:val="32"/>
          <w:szCs w:val="32"/>
          <w:rtl/>
        </w:rPr>
        <w:t xml:space="preserve"> ق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 w:hint="eastAsia"/>
          <w:sz w:val="32"/>
          <w:szCs w:val="32"/>
          <w:rtl/>
        </w:rPr>
        <w:t>مت</w:t>
      </w:r>
      <w:r w:rsidRPr="00171AB3">
        <w:rPr>
          <w:rFonts w:cs="Arial"/>
          <w:sz w:val="32"/>
          <w:szCs w:val="32"/>
          <w:rtl/>
        </w:rPr>
        <w:t xml:space="preserve"> کے سوپرمارک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 w:hint="eastAsia"/>
          <w:sz w:val="32"/>
          <w:szCs w:val="32"/>
          <w:rtl/>
        </w:rPr>
        <w:t>ٹ</w:t>
      </w:r>
      <w:r w:rsidRPr="00171AB3">
        <w:rPr>
          <w:rFonts w:cs="Arial"/>
          <w:sz w:val="32"/>
          <w:szCs w:val="32"/>
          <w:rtl/>
        </w:rPr>
        <w:t xml:space="preserve"> واؤچر د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 w:hint="eastAsia"/>
          <w:sz w:val="32"/>
          <w:szCs w:val="32"/>
          <w:rtl/>
        </w:rPr>
        <w:t>ے</w:t>
      </w:r>
      <w:r w:rsidRPr="00171AB3">
        <w:rPr>
          <w:rFonts w:cs="Arial"/>
          <w:sz w:val="32"/>
          <w:szCs w:val="32"/>
          <w:rtl/>
        </w:rPr>
        <w:t xml:space="preserve"> جائ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 w:hint="eastAsia"/>
          <w:sz w:val="32"/>
          <w:szCs w:val="32"/>
          <w:rtl/>
        </w:rPr>
        <w:t>ں</w:t>
      </w:r>
      <w:r w:rsidRPr="00171AB3">
        <w:rPr>
          <w:rFonts w:cs="Arial"/>
          <w:sz w:val="32"/>
          <w:szCs w:val="32"/>
          <w:rtl/>
        </w:rPr>
        <w:t xml:space="preserve"> گے۔</w:t>
      </w:r>
      <w:r w:rsidRPr="00171AB3">
        <w:rPr>
          <w:sz w:val="20"/>
          <w:szCs w:val="20"/>
          <w:rtl/>
        </w:rPr>
        <w:t xml:space="preserve"> </w:t>
      </w:r>
      <w:r w:rsidRPr="00171AB3">
        <w:rPr>
          <w:rFonts w:cs="Arial"/>
          <w:sz w:val="32"/>
          <w:szCs w:val="32"/>
          <w:rtl/>
        </w:rPr>
        <w:t>آپ کو</w:t>
      </w:r>
      <w:r w:rsidRPr="00171AB3">
        <w:rPr>
          <w:rFonts w:cs="Arial"/>
          <w:sz w:val="32"/>
          <w:szCs w:val="32"/>
        </w:rPr>
        <w:t xml:space="preserve"> </w:t>
      </w:r>
      <w:r w:rsidRPr="00171AB3">
        <w:rPr>
          <w:rFonts w:cs="Arial"/>
          <w:sz w:val="32"/>
          <w:szCs w:val="32"/>
          <w:rtl/>
        </w:rPr>
        <w:t>درخواست کرنے ک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/>
          <w:sz w:val="32"/>
          <w:szCs w:val="32"/>
          <w:rtl/>
        </w:rPr>
        <w:t xml:space="preserve"> کوئ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/>
          <w:sz w:val="32"/>
          <w:szCs w:val="32"/>
          <w:rtl/>
        </w:rPr>
        <w:t xml:space="preserve"> ضرورت نہ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 w:hint="eastAsia"/>
          <w:sz w:val="32"/>
          <w:szCs w:val="32"/>
          <w:rtl/>
        </w:rPr>
        <w:t>ں</w:t>
      </w:r>
      <w:r w:rsidRPr="00171AB3">
        <w:rPr>
          <w:rFonts w:cs="Arial"/>
          <w:sz w:val="32"/>
          <w:szCs w:val="32"/>
          <w:rtl/>
        </w:rPr>
        <w:t xml:space="preserve"> ہے۔ کونسل ہر اس بچے کے لئے واؤچر جار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/>
          <w:sz w:val="32"/>
          <w:szCs w:val="32"/>
          <w:rtl/>
        </w:rPr>
        <w:t xml:space="preserve"> کرنے کا اہتمام ک</w:t>
      </w:r>
      <w:r w:rsidRPr="00171AB3">
        <w:rPr>
          <w:rFonts w:cs="Arial" w:hint="eastAsia"/>
          <w:sz w:val="32"/>
          <w:szCs w:val="32"/>
          <w:rtl/>
        </w:rPr>
        <w:t>رے</w:t>
      </w:r>
      <w:r w:rsidRPr="00171AB3">
        <w:rPr>
          <w:rFonts w:cs="Arial"/>
          <w:sz w:val="32"/>
          <w:szCs w:val="32"/>
          <w:rtl/>
        </w:rPr>
        <w:t xml:space="preserve"> گ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/>
          <w:sz w:val="32"/>
          <w:szCs w:val="32"/>
          <w:rtl/>
        </w:rPr>
        <w:t xml:space="preserve"> جو اس کے حقدار ہ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 w:hint="eastAsia"/>
          <w:sz w:val="32"/>
          <w:szCs w:val="32"/>
          <w:rtl/>
        </w:rPr>
        <w:t>ں</w:t>
      </w:r>
      <w:r w:rsidRPr="00171AB3">
        <w:rPr>
          <w:rFonts w:cs="Arial"/>
          <w:sz w:val="32"/>
          <w:szCs w:val="32"/>
          <w:rtl/>
        </w:rPr>
        <w:t xml:space="preserve"> ۔ واؤچر اسڈا ، س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 w:hint="eastAsia"/>
          <w:sz w:val="32"/>
          <w:szCs w:val="32"/>
          <w:rtl/>
        </w:rPr>
        <w:t>نسبر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/>
          <w:sz w:val="32"/>
          <w:szCs w:val="32"/>
          <w:rtl/>
        </w:rPr>
        <w:t xml:space="preserve"> اور ٹ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 w:hint="eastAsia"/>
          <w:sz w:val="32"/>
          <w:szCs w:val="32"/>
          <w:rtl/>
        </w:rPr>
        <w:t>سکو</w:t>
      </w:r>
      <w:r w:rsidRPr="00171AB3">
        <w:rPr>
          <w:rFonts w:cs="Arial"/>
          <w:sz w:val="32"/>
          <w:szCs w:val="32"/>
          <w:rtl/>
        </w:rPr>
        <w:t xml:space="preserve"> ک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/>
          <w:sz w:val="32"/>
          <w:szCs w:val="32"/>
          <w:rtl/>
        </w:rPr>
        <w:t xml:space="preserve"> تمام شاخوں م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 w:hint="eastAsia"/>
          <w:sz w:val="32"/>
          <w:szCs w:val="32"/>
          <w:rtl/>
        </w:rPr>
        <w:t>ں</w:t>
      </w:r>
      <w:r w:rsidRPr="00171AB3">
        <w:rPr>
          <w:rFonts w:cs="Arial"/>
          <w:sz w:val="32"/>
          <w:szCs w:val="32"/>
          <w:rtl/>
        </w:rPr>
        <w:t xml:space="preserve"> قابل ادائ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 w:hint="eastAsia"/>
          <w:sz w:val="32"/>
          <w:szCs w:val="32"/>
          <w:rtl/>
        </w:rPr>
        <w:t>گ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/>
          <w:sz w:val="32"/>
          <w:szCs w:val="32"/>
          <w:rtl/>
        </w:rPr>
        <w:t xml:space="preserve"> ہوںگے اور ا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/>
          <w:sz w:val="32"/>
          <w:szCs w:val="32"/>
          <w:rtl/>
        </w:rPr>
        <w:t xml:space="preserve"> م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 w:hint="eastAsia"/>
          <w:sz w:val="32"/>
          <w:szCs w:val="32"/>
          <w:rtl/>
        </w:rPr>
        <w:t>ل</w:t>
      </w:r>
      <w:r w:rsidRPr="00171AB3">
        <w:rPr>
          <w:rFonts w:cs="Arial"/>
          <w:sz w:val="32"/>
          <w:szCs w:val="32"/>
          <w:rtl/>
        </w:rPr>
        <w:t xml:space="preserve"> کے ذر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 w:hint="eastAsia"/>
          <w:sz w:val="32"/>
          <w:szCs w:val="32"/>
          <w:rtl/>
        </w:rPr>
        <w:t>عہ</w:t>
      </w:r>
      <w:r w:rsidRPr="00171AB3">
        <w:rPr>
          <w:rFonts w:cs="Arial"/>
          <w:sz w:val="32"/>
          <w:szCs w:val="32"/>
          <w:rtl/>
        </w:rPr>
        <w:t xml:space="preserve"> آپ کو بھ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 w:hint="eastAsia"/>
          <w:sz w:val="32"/>
          <w:szCs w:val="32"/>
          <w:rtl/>
        </w:rPr>
        <w:t>جے</w:t>
      </w:r>
      <w:r w:rsidRPr="00171AB3">
        <w:rPr>
          <w:rFonts w:cs="Arial"/>
          <w:sz w:val="32"/>
          <w:szCs w:val="32"/>
          <w:rtl/>
        </w:rPr>
        <w:t xml:space="preserve"> جائ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 w:hint="eastAsia"/>
          <w:sz w:val="32"/>
          <w:szCs w:val="32"/>
          <w:rtl/>
        </w:rPr>
        <w:t>ں</w:t>
      </w:r>
      <w:r w:rsidRPr="00171AB3">
        <w:rPr>
          <w:rFonts w:cs="Arial"/>
          <w:sz w:val="32"/>
          <w:szCs w:val="32"/>
          <w:rtl/>
        </w:rPr>
        <w:t xml:space="preserve"> گے۔ ان واؤچرز کے فراہم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/>
          <w:sz w:val="32"/>
          <w:szCs w:val="32"/>
          <w:rtl/>
        </w:rPr>
        <w:t xml:space="preserve"> کا آغاز اس ہفتے کے وسط م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 w:hint="eastAsia"/>
          <w:sz w:val="32"/>
          <w:szCs w:val="32"/>
          <w:rtl/>
        </w:rPr>
        <w:t>ں</w:t>
      </w:r>
      <w:r w:rsidRPr="00171AB3">
        <w:rPr>
          <w:rFonts w:cs="Arial"/>
          <w:sz w:val="32"/>
          <w:szCs w:val="32"/>
          <w:rtl/>
        </w:rPr>
        <w:t xml:space="preserve">  ک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 w:hint="eastAsia"/>
          <w:sz w:val="32"/>
          <w:szCs w:val="32"/>
          <w:rtl/>
        </w:rPr>
        <w:t>ا</w:t>
      </w:r>
      <w:r w:rsidRPr="00171AB3">
        <w:rPr>
          <w:rFonts w:cs="Arial"/>
          <w:sz w:val="32"/>
          <w:szCs w:val="32"/>
          <w:rtl/>
        </w:rPr>
        <w:t xml:space="preserve"> جائے گا۔</w:t>
      </w:r>
    </w:p>
    <w:p w:rsidR="00B36DA4" w:rsidRPr="00171AB3" w:rsidRDefault="00B36DA4" w:rsidP="00B36DA4">
      <w:pPr>
        <w:bidi/>
        <w:rPr>
          <w:sz w:val="32"/>
          <w:szCs w:val="32"/>
        </w:rPr>
      </w:pPr>
    </w:p>
    <w:p w:rsidR="00B36DA4" w:rsidRPr="00171AB3" w:rsidRDefault="00B36DA4" w:rsidP="00B36DA4">
      <w:pPr>
        <w:bidi/>
        <w:rPr>
          <w:sz w:val="32"/>
          <w:szCs w:val="32"/>
        </w:rPr>
      </w:pPr>
      <w:r w:rsidRPr="00171AB3">
        <w:rPr>
          <w:rFonts w:cs="Arial" w:hint="eastAsia"/>
          <w:sz w:val="32"/>
          <w:szCs w:val="32"/>
          <w:rtl/>
        </w:rPr>
        <w:t>اسکول</w:t>
      </w:r>
      <w:r w:rsidRPr="00171AB3">
        <w:rPr>
          <w:rFonts w:cs="Arial"/>
          <w:sz w:val="32"/>
          <w:szCs w:val="32"/>
          <w:rtl/>
        </w:rPr>
        <w:t xml:space="preserve"> اس وقت اپنے</w:t>
      </w:r>
      <w:r w:rsidRPr="00171AB3">
        <w:rPr>
          <w:sz w:val="20"/>
          <w:szCs w:val="20"/>
          <w:rtl/>
        </w:rPr>
        <w:t xml:space="preserve"> </w:t>
      </w:r>
      <w:r w:rsidRPr="00171AB3">
        <w:rPr>
          <w:rFonts w:cs="Arial"/>
          <w:sz w:val="32"/>
          <w:szCs w:val="32"/>
          <w:rtl/>
        </w:rPr>
        <w:t>ان شاگردوں ک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/>
          <w:sz w:val="32"/>
          <w:szCs w:val="32"/>
          <w:rtl/>
        </w:rPr>
        <w:t xml:space="preserve"> فہرست ت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 w:hint="eastAsia"/>
          <w:sz w:val="32"/>
          <w:szCs w:val="32"/>
          <w:rtl/>
        </w:rPr>
        <w:t>ار</w:t>
      </w:r>
      <w:r w:rsidRPr="00171AB3">
        <w:rPr>
          <w:rFonts w:cs="Arial"/>
          <w:sz w:val="32"/>
          <w:szCs w:val="32"/>
          <w:rtl/>
        </w:rPr>
        <w:t xml:space="preserve"> کر رہ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/>
          <w:sz w:val="32"/>
          <w:szCs w:val="32"/>
          <w:rtl/>
        </w:rPr>
        <w:t xml:space="preserve"> ہے</w:t>
      </w:r>
      <w:r w:rsidRPr="00171AB3">
        <w:rPr>
          <w:sz w:val="20"/>
          <w:szCs w:val="20"/>
          <w:rtl/>
        </w:rPr>
        <w:t xml:space="preserve"> </w:t>
      </w:r>
      <w:r w:rsidRPr="00171AB3">
        <w:rPr>
          <w:rFonts w:cs="Arial"/>
          <w:sz w:val="32"/>
          <w:szCs w:val="32"/>
          <w:rtl/>
        </w:rPr>
        <w:t>جو کہ مفت کھانے کے حقدار ہ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 w:hint="eastAsia"/>
          <w:sz w:val="32"/>
          <w:szCs w:val="32"/>
          <w:rtl/>
        </w:rPr>
        <w:t>ں</w:t>
      </w:r>
      <w:r w:rsidRPr="00171AB3">
        <w:rPr>
          <w:rFonts w:cs="Arial"/>
          <w:sz w:val="32"/>
          <w:szCs w:val="32"/>
        </w:rPr>
        <w:t xml:space="preserve"> </w:t>
      </w:r>
      <w:r w:rsidRPr="00171AB3">
        <w:rPr>
          <w:rFonts w:cs="Arial"/>
          <w:sz w:val="32"/>
          <w:szCs w:val="32"/>
          <w:rtl/>
        </w:rPr>
        <w:t>اور اس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/>
          <w:sz w:val="32"/>
          <w:szCs w:val="32"/>
          <w:rtl/>
        </w:rPr>
        <w:t xml:space="preserve"> کے ساتھ آپ کے ا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 w:hint="eastAsia"/>
          <w:sz w:val="32"/>
          <w:szCs w:val="32"/>
          <w:rtl/>
        </w:rPr>
        <w:t>م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 w:hint="eastAsia"/>
          <w:sz w:val="32"/>
          <w:szCs w:val="32"/>
          <w:rtl/>
        </w:rPr>
        <w:t>ل</w:t>
      </w:r>
      <w:r w:rsidRPr="00171AB3">
        <w:rPr>
          <w:rFonts w:cs="Arial"/>
          <w:sz w:val="32"/>
          <w:szCs w:val="32"/>
          <w:rtl/>
        </w:rPr>
        <w:t xml:space="preserve"> اڈرس ک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/>
          <w:sz w:val="32"/>
          <w:szCs w:val="32"/>
          <w:rtl/>
        </w:rPr>
        <w:t xml:space="preserve"> تصد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 w:hint="eastAsia"/>
          <w:sz w:val="32"/>
          <w:szCs w:val="32"/>
          <w:rtl/>
        </w:rPr>
        <w:t>ق</w:t>
      </w:r>
      <w:r w:rsidRPr="00171AB3">
        <w:rPr>
          <w:rFonts w:cs="Arial"/>
          <w:sz w:val="32"/>
          <w:szCs w:val="32"/>
          <w:rtl/>
        </w:rPr>
        <w:t xml:space="preserve"> بھ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/>
          <w:sz w:val="32"/>
          <w:szCs w:val="32"/>
        </w:rPr>
        <w:t xml:space="preserve"> </w:t>
      </w:r>
      <w:r w:rsidRPr="00171AB3">
        <w:rPr>
          <w:rFonts w:cs="Arial"/>
          <w:sz w:val="32"/>
          <w:szCs w:val="32"/>
          <w:rtl/>
        </w:rPr>
        <w:t>ہوگ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/>
          <w:sz w:val="32"/>
          <w:szCs w:val="32"/>
          <w:rtl/>
        </w:rPr>
        <w:t>۔ اگر آپ کے پاس ا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/>
          <w:sz w:val="32"/>
          <w:szCs w:val="32"/>
          <w:rtl/>
        </w:rPr>
        <w:t>م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 w:hint="eastAsia"/>
          <w:sz w:val="32"/>
          <w:szCs w:val="32"/>
          <w:rtl/>
        </w:rPr>
        <w:t>ل</w:t>
      </w:r>
      <w:r w:rsidRPr="00171AB3">
        <w:rPr>
          <w:rFonts w:cs="Arial"/>
          <w:sz w:val="32"/>
          <w:szCs w:val="32"/>
          <w:rtl/>
        </w:rPr>
        <w:t xml:space="preserve"> اڈرس نہ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 w:hint="eastAsia"/>
          <w:sz w:val="32"/>
          <w:szCs w:val="32"/>
          <w:rtl/>
        </w:rPr>
        <w:t>ں</w:t>
      </w:r>
      <w:r w:rsidRPr="00171AB3">
        <w:rPr>
          <w:rFonts w:cs="Arial"/>
          <w:sz w:val="32"/>
          <w:szCs w:val="32"/>
          <w:rtl/>
        </w:rPr>
        <w:t xml:space="preserve"> ہے تو آپ کا واؤچر آپ کے بچے کے اسکول بھ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 w:hint="eastAsia"/>
          <w:sz w:val="32"/>
          <w:szCs w:val="32"/>
          <w:rtl/>
        </w:rPr>
        <w:t>ج</w:t>
      </w:r>
      <w:r w:rsidRPr="00171AB3">
        <w:rPr>
          <w:rFonts w:cs="Arial"/>
          <w:sz w:val="32"/>
          <w:szCs w:val="32"/>
          <w:rtl/>
        </w:rPr>
        <w:t xml:space="preserve"> د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 w:hint="eastAsia"/>
          <w:sz w:val="32"/>
          <w:szCs w:val="32"/>
          <w:rtl/>
        </w:rPr>
        <w:t>ا</w:t>
      </w:r>
      <w:r w:rsidRPr="00171AB3">
        <w:rPr>
          <w:rFonts w:cs="Arial"/>
          <w:sz w:val="32"/>
          <w:szCs w:val="32"/>
          <w:rtl/>
        </w:rPr>
        <w:t xml:space="preserve"> جائے گا جہاں سے آپ اسے جمع کرنے کا انتظام کرسکتے ہ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 w:hint="eastAsia"/>
          <w:sz w:val="32"/>
          <w:szCs w:val="32"/>
          <w:rtl/>
        </w:rPr>
        <w:t>ں</w:t>
      </w:r>
      <w:r w:rsidRPr="00171AB3">
        <w:rPr>
          <w:rFonts w:cs="Arial"/>
          <w:sz w:val="32"/>
          <w:szCs w:val="32"/>
          <w:rtl/>
        </w:rPr>
        <w:t>۔</w:t>
      </w:r>
    </w:p>
    <w:p w:rsidR="00B36DA4" w:rsidRPr="00171AB3" w:rsidRDefault="00B36DA4" w:rsidP="00B36DA4">
      <w:pPr>
        <w:bidi/>
        <w:rPr>
          <w:sz w:val="32"/>
          <w:szCs w:val="32"/>
        </w:rPr>
      </w:pPr>
    </w:p>
    <w:p w:rsidR="00B36DA4" w:rsidRPr="00171AB3" w:rsidRDefault="00B36DA4" w:rsidP="00B36DA4">
      <w:pPr>
        <w:bidi/>
        <w:rPr>
          <w:sz w:val="32"/>
          <w:szCs w:val="32"/>
        </w:rPr>
      </w:pPr>
      <w:proofErr w:type="spellStart"/>
      <w:proofErr w:type="gramStart"/>
      <w:r w:rsidRPr="00171AB3">
        <w:rPr>
          <w:rFonts w:cs="Arial"/>
          <w:sz w:val="32"/>
          <w:szCs w:val="32"/>
        </w:rPr>
        <w:t>iCom</w:t>
      </w:r>
      <w:proofErr w:type="spellEnd"/>
      <w:proofErr w:type="gramEnd"/>
      <w:r w:rsidRPr="00171AB3">
        <w:rPr>
          <w:rFonts w:cs="Arial"/>
          <w:sz w:val="32"/>
          <w:szCs w:val="32"/>
          <w:rtl/>
        </w:rPr>
        <w:t xml:space="preserve"> نام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/>
          <w:sz w:val="32"/>
          <w:szCs w:val="32"/>
          <w:rtl/>
        </w:rPr>
        <w:t xml:space="preserve"> کمپن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/>
          <w:sz w:val="32"/>
          <w:szCs w:val="32"/>
          <w:rtl/>
        </w:rPr>
        <w:t xml:space="preserve"> ان واؤچرز ک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/>
          <w:sz w:val="32"/>
          <w:szCs w:val="32"/>
          <w:rtl/>
        </w:rPr>
        <w:t xml:space="preserve"> خر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 w:hint="eastAsia"/>
          <w:sz w:val="32"/>
          <w:szCs w:val="32"/>
          <w:rtl/>
        </w:rPr>
        <w:t>دار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/>
          <w:sz w:val="32"/>
          <w:szCs w:val="32"/>
          <w:rtl/>
        </w:rPr>
        <w:t xml:space="preserve"> اور تقس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 w:hint="eastAsia"/>
          <w:sz w:val="32"/>
          <w:szCs w:val="32"/>
          <w:rtl/>
        </w:rPr>
        <w:t>م</w:t>
      </w:r>
      <w:r w:rsidRPr="00171AB3">
        <w:rPr>
          <w:rFonts w:cs="Arial"/>
          <w:sz w:val="32"/>
          <w:szCs w:val="32"/>
          <w:rtl/>
        </w:rPr>
        <w:t xml:space="preserve"> کرنے م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 w:hint="eastAsia"/>
          <w:sz w:val="32"/>
          <w:szCs w:val="32"/>
          <w:rtl/>
        </w:rPr>
        <w:t>ں</w:t>
      </w:r>
      <w:r w:rsidRPr="00171AB3">
        <w:rPr>
          <w:rFonts w:cs="Arial"/>
          <w:sz w:val="32"/>
          <w:szCs w:val="32"/>
          <w:rtl/>
        </w:rPr>
        <w:t xml:space="preserve"> ہمارے ساتھ تعاون</w:t>
      </w:r>
      <w:r w:rsidRPr="00171AB3">
        <w:rPr>
          <w:sz w:val="20"/>
          <w:szCs w:val="20"/>
          <w:rtl/>
        </w:rPr>
        <w:t xml:space="preserve"> </w:t>
      </w:r>
      <w:r w:rsidRPr="00171AB3">
        <w:rPr>
          <w:rFonts w:cs="Arial"/>
          <w:sz w:val="32"/>
          <w:szCs w:val="32"/>
          <w:rtl/>
        </w:rPr>
        <w:t>کر رہ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/>
          <w:sz w:val="32"/>
          <w:szCs w:val="32"/>
          <w:rtl/>
        </w:rPr>
        <w:t xml:space="preserve"> ہے۔ جب آپ کو </w:t>
      </w:r>
      <w:proofErr w:type="spellStart"/>
      <w:r w:rsidRPr="00171AB3">
        <w:rPr>
          <w:rFonts w:cs="Arial"/>
          <w:sz w:val="32"/>
          <w:szCs w:val="32"/>
        </w:rPr>
        <w:t>iCom</w:t>
      </w:r>
      <w:proofErr w:type="spellEnd"/>
      <w:r w:rsidRPr="00171AB3">
        <w:rPr>
          <w:rFonts w:cs="Arial"/>
          <w:sz w:val="32"/>
          <w:szCs w:val="32"/>
          <w:rtl/>
        </w:rPr>
        <w:t xml:space="preserve"> سے ا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/>
          <w:sz w:val="32"/>
          <w:szCs w:val="32"/>
          <w:rtl/>
        </w:rPr>
        <w:t>م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 w:hint="eastAsia"/>
          <w:sz w:val="32"/>
          <w:szCs w:val="32"/>
          <w:rtl/>
        </w:rPr>
        <w:t>ل</w:t>
      </w:r>
      <w:r w:rsidRPr="00171AB3">
        <w:rPr>
          <w:rFonts w:cs="Arial"/>
          <w:sz w:val="32"/>
          <w:szCs w:val="32"/>
          <w:rtl/>
        </w:rPr>
        <w:t xml:space="preserve"> موصول ہو</w:t>
      </w:r>
      <w:r w:rsidRPr="00171AB3">
        <w:rPr>
          <w:sz w:val="20"/>
          <w:szCs w:val="20"/>
          <w:rtl/>
        </w:rPr>
        <w:t xml:space="preserve"> </w:t>
      </w:r>
      <w:r w:rsidRPr="00171AB3">
        <w:rPr>
          <w:rFonts w:cs="Arial"/>
          <w:sz w:val="32"/>
          <w:szCs w:val="32"/>
          <w:rtl/>
        </w:rPr>
        <w:t>گا تو وہ اس بات ک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/>
          <w:sz w:val="32"/>
          <w:szCs w:val="32"/>
          <w:rtl/>
        </w:rPr>
        <w:t xml:space="preserve"> بھ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/>
          <w:sz w:val="32"/>
          <w:szCs w:val="32"/>
          <w:rtl/>
        </w:rPr>
        <w:t xml:space="preserve"> تفص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 w:hint="eastAsia"/>
          <w:sz w:val="32"/>
          <w:szCs w:val="32"/>
          <w:rtl/>
        </w:rPr>
        <w:t>لات</w:t>
      </w:r>
      <w:r w:rsidRPr="00171AB3">
        <w:rPr>
          <w:rFonts w:cs="Arial"/>
          <w:sz w:val="32"/>
          <w:szCs w:val="32"/>
          <w:rtl/>
        </w:rPr>
        <w:t xml:space="preserve"> فراہم کر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 w:hint="eastAsia"/>
          <w:sz w:val="32"/>
          <w:szCs w:val="32"/>
          <w:rtl/>
        </w:rPr>
        <w:t>ں</w:t>
      </w:r>
      <w:r w:rsidRPr="00171AB3">
        <w:rPr>
          <w:rFonts w:cs="Arial"/>
          <w:sz w:val="32"/>
          <w:szCs w:val="32"/>
          <w:rtl/>
        </w:rPr>
        <w:t xml:space="preserve"> گے کہ واؤچر کو کس طرح سے استعمال ک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 w:hint="eastAsia"/>
          <w:sz w:val="32"/>
          <w:szCs w:val="32"/>
          <w:rtl/>
        </w:rPr>
        <w:t>ا</w:t>
      </w:r>
      <w:r w:rsidRPr="00171AB3">
        <w:rPr>
          <w:rFonts w:cs="Arial"/>
          <w:sz w:val="32"/>
          <w:szCs w:val="32"/>
          <w:rtl/>
        </w:rPr>
        <w:t xml:space="preserve"> جائے۔</w:t>
      </w:r>
    </w:p>
    <w:p w:rsidR="00B36DA4" w:rsidRPr="00171AB3" w:rsidRDefault="00B36DA4" w:rsidP="00B36DA4">
      <w:pPr>
        <w:bidi/>
        <w:rPr>
          <w:sz w:val="32"/>
          <w:szCs w:val="32"/>
        </w:rPr>
      </w:pPr>
    </w:p>
    <w:p w:rsidR="00B36DA4" w:rsidRPr="00171AB3" w:rsidRDefault="00B36DA4" w:rsidP="00B36DA4">
      <w:pPr>
        <w:bidi/>
        <w:rPr>
          <w:sz w:val="32"/>
          <w:szCs w:val="32"/>
        </w:rPr>
      </w:pPr>
      <w:r w:rsidRPr="00171AB3">
        <w:rPr>
          <w:rFonts w:cs="Arial"/>
          <w:sz w:val="32"/>
          <w:szCs w:val="32"/>
          <w:rtl/>
        </w:rPr>
        <w:t>برائے مہربان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/>
          <w:sz w:val="32"/>
          <w:szCs w:val="32"/>
          <w:rtl/>
        </w:rPr>
        <w:t xml:space="preserve"> خ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 w:hint="eastAsia"/>
          <w:sz w:val="32"/>
          <w:szCs w:val="32"/>
          <w:rtl/>
        </w:rPr>
        <w:t>ال</w:t>
      </w:r>
      <w:r w:rsidRPr="00171AB3">
        <w:rPr>
          <w:rFonts w:cs="Arial"/>
          <w:sz w:val="32"/>
          <w:szCs w:val="32"/>
          <w:rtl/>
        </w:rPr>
        <w:t xml:space="preserve"> رہے کہ ان واؤچرز کا استعال صرف</w:t>
      </w:r>
      <w:r w:rsidRPr="00171AB3">
        <w:rPr>
          <w:sz w:val="20"/>
          <w:szCs w:val="20"/>
          <w:rtl/>
        </w:rPr>
        <w:t xml:space="preserve"> </w:t>
      </w:r>
      <w:r w:rsidRPr="00171AB3">
        <w:rPr>
          <w:rFonts w:cs="Arial"/>
          <w:sz w:val="32"/>
          <w:szCs w:val="32"/>
          <w:rtl/>
        </w:rPr>
        <w:t>مفت کھانوں کے حقدار بچّوں کے لئے کھانے ک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/>
          <w:sz w:val="32"/>
          <w:szCs w:val="32"/>
          <w:rtl/>
        </w:rPr>
        <w:t xml:space="preserve"> اش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 w:hint="eastAsia"/>
          <w:sz w:val="32"/>
          <w:szCs w:val="32"/>
          <w:rtl/>
        </w:rPr>
        <w:t>ا</w:t>
      </w:r>
      <w:r w:rsidRPr="00171AB3">
        <w:rPr>
          <w:rFonts w:cs="Arial"/>
          <w:sz w:val="32"/>
          <w:szCs w:val="32"/>
          <w:rtl/>
        </w:rPr>
        <w:t xml:space="preserve"> ک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/>
          <w:sz w:val="32"/>
          <w:szCs w:val="32"/>
          <w:rtl/>
        </w:rPr>
        <w:t xml:space="preserve"> خر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 w:hint="eastAsia"/>
          <w:sz w:val="32"/>
          <w:szCs w:val="32"/>
          <w:rtl/>
        </w:rPr>
        <w:t>دار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/>
          <w:sz w:val="32"/>
          <w:szCs w:val="32"/>
          <w:rtl/>
        </w:rPr>
        <w:t xml:space="preserve"> تک مہدود ہے اور اس کے ضر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 w:hint="eastAsia"/>
          <w:sz w:val="32"/>
          <w:szCs w:val="32"/>
          <w:rtl/>
        </w:rPr>
        <w:t>عے</w:t>
      </w:r>
      <w:r w:rsidRPr="00171AB3">
        <w:rPr>
          <w:rFonts w:cs="Arial"/>
          <w:sz w:val="32"/>
          <w:szCs w:val="32"/>
          <w:rtl/>
        </w:rPr>
        <w:t xml:space="preserve"> ا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 w:hint="eastAsia"/>
          <w:sz w:val="32"/>
          <w:szCs w:val="32"/>
          <w:rtl/>
        </w:rPr>
        <w:t>ندھن</w:t>
      </w:r>
      <w:r w:rsidRPr="00171AB3">
        <w:rPr>
          <w:rFonts w:cs="Arial"/>
          <w:sz w:val="32"/>
          <w:szCs w:val="32"/>
          <w:rtl/>
        </w:rPr>
        <w:t xml:space="preserve"> ، تمباکو 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 w:hint="eastAsia"/>
          <w:sz w:val="32"/>
          <w:szCs w:val="32"/>
          <w:rtl/>
        </w:rPr>
        <w:t>ا</w:t>
      </w:r>
      <w:r w:rsidRPr="00171AB3">
        <w:rPr>
          <w:rFonts w:cs="Arial"/>
          <w:sz w:val="32"/>
          <w:szCs w:val="32"/>
          <w:rtl/>
        </w:rPr>
        <w:t xml:space="preserve"> شراب ک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/>
          <w:sz w:val="32"/>
          <w:szCs w:val="32"/>
          <w:rtl/>
        </w:rPr>
        <w:t xml:space="preserve"> خر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 w:hint="eastAsia"/>
          <w:sz w:val="32"/>
          <w:szCs w:val="32"/>
          <w:rtl/>
        </w:rPr>
        <w:t>دار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/>
          <w:sz w:val="32"/>
          <w:szCs w:val="32"/>
          <w:rtl/>
        </w:rPr>
        <w:t xml:space="preserve"> کا استعال نہ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 w:hint="eastAsia"/>
          <w:sz w:val="32"/>
          <w:szCs w:val="32"/>
          <w:rtl/>
        </w:rPr>
        <w:t>ں</w:t>
      </w:r>
      <w:r w:rsidRPr="00171AB3">
        <w:rPr>
          <w:rFonts w:cs="Arial"/>
          <w:sz w:val="32"/>
          <w:szCs w:val="32"/>
          <w:rtl/>
        </w:rPr>
        <w:t xml:space="preserve"> ک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 w:hint="eastAsia"/>
          <w:sz w:val="32"/>
          <w:szCs w:val="32"/>
          <w:rtl/>
        </w:rPr>
        <w:t>ا</w:t>
      </w:r>
      <w:r w:rsidRPr="00171AB3">
        <w:rPr>
          <w:rFonts w:cs="Arial"/>
          <w:sz w:val="32"/>
          <w:szCs w:val="32"/>
          <w:rtl/>
        </w:rPr>
        <w:t xml:space="preserve"> جاسکتا ہے۔</w:t>
      </w:r>
    </w:p>
    <w:p w:rsidR="00B36DA4" w:rsidRPr="00171AB3" w:rsidRDefault="00B36DA4" w:rsidP="00B36DA4">
      <w:pPr>
        <w:bidi/>
        <w:rPr>
          <w:sz w:val="32"/>
          <w:szCs w:val="32"/>
        </w:rPr>
      </w:pPr>
    </w:p>
    <w:p w:rsidR="00B36DA4" w:rsidRDefault="00B36DA4" w:rsidP="00B36DA4">
      <w:pPr>
        <w:bidi/>
        <w:rPr>
          <w:rFonts w:cs="Arial"/>
          <w:sz w:val="32"/>
          <w:szCs w:val="32"/>
        </w:rPr>
      </w:pPr>
    </w:p>
    <w:p w:rsidR="00B36DA4" w:rsidRDefault="00B36DA4" w:rsidP="00B36DA4">
      <w:pPr>
        <w:bidi/>
        <w:rPr>
          <w:rFonts w:cs="Arial"/>
          <w:sz w:val="32"/>
          <w:szCs w:val="32"/>
        </w:rPr>
      </w:pPr>
    </w:p>
    <w:p w:rsidR="00B36DA4" w:rsidRDefault="00B36DA4" w:rsidP="00B36DA4">
      <w:pPr>
        <w:bidi/>
        <w:rPr>
          <w:rFonts w:cs="Arial"/>
          <w:sz w:val="32"/>
          <w:szCs w:val="32"/>
        </w:rPr>
      </w:pPr>
      <w:r w:rsidRPr="00171AB3">
        <w:rPr>
          <w:rFonts w:cs="Arial" w:hint="eastAsia"/>
          <w:sz w:val="32"/>
          <w:szCs w:val="32"/>
          <w:rtl/>
        </w:rPr>
        <w:lastRenderedPageBreak/>
        <w:t>م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 w:hint="eastAsia"/>
          <w:sz w:val="32"/>
          <w:szCs w:val="32"/>
          <w:rtl/>
        </w:rPr>
        <w:t>ں</w:t>
      </w:r>
      <w:r w:rsidRPr="00171AB3">
        <w:rPr>
          <w:rFonts w:cs="Arial"/>
          <w:sz w:val="32"/>
          <w:szCs w:val="32"/>
          <w:rtl/>
        </w:rPr>
        <w:t xml:space="preserve"> ام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 w:hint="eastAsia"/>
          <w:sz w:val="32"/>
          <w:szCs w:val="32"/>
          <w:rtl/>
        </w:rPr>
        <w:t>د</w:t>
      </w:r>
      <w:r w:rsidRPr="00171AB3">
        <w:rPr>
          <w:rFonts w:cs="Arial"/>
          <w:sz w:val="32"/>
          <w:szCs w:val="32"/>
          <w:rtl/>
        </w:rPr>
        <w:t xml:space="preserve"> کرت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/>
          <w:sz w:val="32"/>
          <w:szCs w:val="32"/>
          <w:rtl/>
        </w:rPr>
        <w:t xml:space="preserve"> ہوں کہ</w:t>
      </w:r>
      <w:r w:rsidRPr="00171AB3">
        <w:rPr>
          <w:rFonts w:cs="Arial"/>
          <w:sz w:val="32"/>
          <w:szCs w:val="32"/>
        </w:rPr>
        <w:t xml:space="preserve"> </w:t>
      </w:r>
      <w:r w:rsidRPr="00171AB3">
        <w:rPr>
          <w:rFonts w:hint="cs"/>
          <w:sz w:val="20"/>
          <w:szCs w:val="20"/>
          <w:rtl/>
        </w:rPr>
        <w:t xml:space="preserve"> 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 w:hint="eastAsia"/>
          <w:sz w:val="32"/>
          <w:szCs w:val="32"/>
          <w:rtl/>
        </w:rPr>
        <w:t>ہ</w:t>
      </w:r>
      <w:r w:rsidRPr="00171AB3">
        <w:rPr>
          <w:rFonts w:cs="Arial"/>
          <w:sz w:val="32"/>
          <w:szCs w:val="32"/>
          <w:rtl/>
        </w:rPr>
        <w:t xml:space="preserve"> واؤچرز آپ کے</w:t>
      </w:r>
      <w:r w:rsidRPr="00171AB3">
        <w:rPr>
          <w:sz w:val="20"/>
          <w:szCs w:val="20"/>
          <w:rtl/>
        </w:rPr>
        <w:t xml:space="preserve"> </w:t>
      </w:r>
      <w:r w:rsidRPr="00171AB3">
        <w:rPr>
          <w:rFonts w:cs="Arial"/>
          <w:sz w:val="32"/>
          <w:szCs w:val="32"/>
          <w:rtl/>
        </w:rPr>
        <w:t>لئے ا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 w:hint="eastAsia"/>
          <w:sz w:val="32"/>
          <w:szCs w:val="32"/>
          <w:rtl/>
        </w:rPr>
        <w:t>ک</w:t>
      </w:r>
      <w:r w:rsidRPr="00171AB3">
        <w:rPr>
          <w:rFonts w:cs="Arial"/>
          <w:sz w:val="32"/>
          <w:szCs w:val="32"/>
          <w:rtl/>
        </w:rPr>
        <w:t xml:space="preserve"> مثبت قدم ثابت ہوں ، اور</w:t>
      </w:r>
      <w:r w:rsidR="00E757C5">
        <w:rPr>
          <w:rFonts w:cs="Arial"/>
          <w:sz w:val="32"/>
          <w:szCs w:val="32"/>
        </w:rPr>
        <w:t xml:space="preserve"> </w:t>
      </w:r>
      <w:r w:rsidR="00E757C5" w:rsidRPr="00E757C5">
        <w:rPr>
          <w:rFonts w:cs="Arial"/>
          <w:sz w:val="32"/>
          <w:szCs w:val="32"/>
          <w:rtl/>
        </w:rPr>
        <w:t>م</w:t>
      </w:r>
      <w:r w:rsidR="00E757C5" w:rsidRPr="00E757C5">
        <w:rPr>
          <w:rFonts w:cs="Arial" w:hint="cs"/>
          <w:sz w:val="32"/>
          <w:szCs w:val="32"/>
          <w:rtl/>
        </w:rPr>
        <w:t>ی</w:t>
      </w:r>
      <w:r w:rsidR="00E757C5" w:rsidRPr="00E757C5">
        <w:rPr>
          <w:rFonts w:cs="Arial" w:hint="eastAsia"/>
          <w:sz w:val="32"/>
          <w:szCs w:val="32"/>
          <w:rtl/>
        </w:rPr>
        <w:t>ں</w:t>
      </w:r>
      <w:r w:rsidRPr="00171AB3">
        <w:rPr>
          <w:rFonts w:cs="Arial"/>
          <w:sz w:val="32"/>
          <w:szCs w:val="32"/>
          <w:rtl/>
        </w:rPr>
        <w:t xml:space="preserve"> ان مشکل اور دشوار اوقات م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 w:hint="eastAsia"/>
          <w:sz w:val="32"/>
          <w:szCs w:val="32"/>
          <w:rtl/>
        </w:rPr>
        <w:t>ں</w:t>
      </w:r>
      <w:r w:rsidRPr="00171AB3">
        <w:rPr>
          <w:rFonts w:cs="Arial"/>
          <w:sz w:val="32"/>
          <w:szCs w:val="32"/>
          <w:rtl/>
        </w:rPr>
        <w:t xml:space="preserve"> آپ اور آپ کے اہل خانہ ک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/>
          <w:sz w:val="32"/>
          <w:szCs w:val="32"/>
          <w:rtl/>
        </w:rPr>
        <w:t xml:space="preserve"> خ</w:t>
      </w:r>
      <w:r w:rsidRPr="00171AB3">
        <w:rPr>
          <w:rFonts w:cs="Arial" w:hint="cs"/>
          <w:sz w:val="32"/>
          <w:szCs w:val="32"/>
          <w:rtl/>
        </w:rPr>
        <w:t>ی</w:t>
      </w:r>
      <w:r w:rsidRPr="00171AB3">
        <w:rPr>
          <w:rFonts w:cs="Arial" w:hint="eastAsia"/>
          <w:sz w:val="32"/>
          <w:szCs w:val="32"/>
          <w:rtl/>
        </w:rPr>
        <w:t>ر</w:t>
      </w:r>
      <w:r w:rsidRPr="00171AB3">
        <w:rPr>
          <w:rFonts w:cs="Arial"/>
          <w:sz w:val="32"/>
          <w:szCs w:val="32"/>
          <w:rtl/>
        </w:rPr>
        <w:t xml:space="preserve"> خواہ ہوں۔</w:t>
      </w:r>
    </w:p>
    <w:p w:rsidR="00B36DA4" w:rsidRPr="00B36DA4" w:rsidRDefault="00B36DA4" w:rsidP="00B36DA4">
      <w:pPr>
        <w:bidi/>
        <w:rPr>
          <w:rFonts w:cs="Arial"/>
          <w:sz w:val="32"/>
          <w:szCs w:val="32"/>
        </w:rPr>
      </w:pPr>
    </w:p>
    <w:p w:rsidR="00B36DA4" w:rsidRDefault="00B36DA4" w:rsidP="00B36DA4">
      <w:pPr>
        <w:bidi/>
        <w:rPr>
          <w:rFonts w:cs="Arial"/>
          <w:sz w:val="32"/>
          <w:szCs w:val="32"/>
        </w:rPr>
      </w:pPr>
    </w:p>
    <w:p w:rsidR="008C7BF2" w:rsidRPr="00B36DA4" w:rsidRDefault="00B36DA4" w:rsidP="00B36DA4">
      <w:pPr>
        <w:bidi/>
        <w:rPr>
          <w:rFonts w:cs="Arial"/>
          <w:sz w:val="32"/>
          <w:szCs w:val="32"/>
        </w:rPr>
      </w:pPr>
      <w:r w:rsidRPr="00B36DA4">
        <w:rPr>
          <w:rFonts w:cs="Arial"/>
          <w:sz w:val="32"/>
          <w:szCs w:val="32"/>
          <w:rtl/>
        </w:rPr>
        <w:t>آپ ک</w:t>
      </w:r>
      <w:r w:rsidRPr="00B36DA4">
        <w:rPr>
          <w:rFonts w:cs="Arial" w:hint="cs"/>
          <w:sz w:val="32"/>
          <w:szCs w:val="32"/>
          <w:rtl/>
        </w:rPr>
        <w:t>ی</w:t>
      </w:r>
      <w:r w:rsidRPr="00B36DA4">
        <w:rPr>
          <w:rFonts w:cs="Arial"/>
          <w:sz w:val="32"/>
          <w:szCs w:val="32"/>
          <w:rtl/>
        </w:rPr>
        <w:t xml:space="preserve"> مخلص</w:t>
      </w:r>
    </w:p>
    <w:p w:rsidR="00B36DA4" w:rsidRDefault="00B36DA4" w:rsidP="008C7BF2">
      <w:pPr>
        <w:rPr>
          <w:rFonts w:cs="Arial"/>
          <w:b/>
          <w:sz w:val="22"/>
          <w:szCs w:val="22"/>
        </w:rPr>
      </w:pPr>
      <w:r w:rsidRPr="00B42523">
        <w:rPr>
          <w:noProof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margin">
              <wp:posOffset>3696335</wp:posOffset>
            </wp:positionH>
            <wp:positionV relativeFrom="paragraph">
              <wp:posOffset>4445</wp:posOffset>
            </wp:positionV>
            <wp:extent cx="2162175" cy="476250"/>
            <wp:effectExtent l="0" t="0" r="9525" b="0"/>
            <wp:wrapTight wrapText="bothSides">
              <wp:wrapPolygon edited="0">
                <wp:start x="0" y="0"/>
                <wp:lineTo x="0" y="20736"/>
                <wp:lineTo x="21505" y="20736"/>
                <wp:lineTo x="21505" y="0"/>
                <wp:lineTo x="0" y="0"/>
              </wp:wrapPolygon>
            </wp:wrapTight>
            <wp:docPr id="1" name="Picture 1" descr="C:\Users\debwes\AppData\Local\Microsoft\Windows\Temporary Internet Files\Content.Outlook\XRIZVNZ3\Sarah Morgan Signatu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bwes\AppData\Local\Microsoft\Windows\Temporary Internet Files\Content.Outlook\XRIZVNZ3\Sarah Morgan Signature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36DA4" w:rsidRDefault="00B36DA4" w:rsidP="008C7BF2">
      <w:pPr>
        <w:rPr>
          <w:rFonts w:cs="Arial"/>
          <w:b/>
          <w:sz w:val="22"/>
          <w:szCs w:val="22"/>
        </w:rPr>
      </w:pPr>
    </w:p>
    <w:p w:rsidR="00B36DA4" w:rsidRDefault="00B36DA4" w:rsidP="008C7BF2">
      <w:pPr>
        <w:rPr>
          <w:rFonts w:cs="Arial"/>
          <w:b/>
          <w:sz w:val="22"/>
          <w:szCs w:val="22"/>
        </w:rPr>
      </w:pPr>
    </w:p>
    <w:p w:rsidR="00B36DA4" w:rsidRDefault="00B36DA4" w:rsidP="008C7BF2">
      <w:pPr>
        <w:rPr>
          <w:rFonts w:cs="Arial"/>
          <w:b/>
          <w:sz w:val="22"/>
          <w:szCs w:val="22"/>
        </w:rPr>
      </w:pPr>
    </w:p>
    <w:p w:rsidR="00B36DA4" w:rsidRDefault="00B36DA4" w:rsidP="00B36DA4">
      <w:pPr>
        <w:bidi/>
        <w:rPr>
          <w:rFonts w:cs="Arial"/>
          <w:sz w:val="32"/>
          <w:szCs w:val="32"/>
        </w:rPr>
      </w:pPr>
      <w:r w:rsidRPr="00B36DA4">
        <w:rPr>
          <w:rFonts w:cs="Arial"/>
          <w:sz w:val="32"/>
          <w:szCs w:val="32"/>
          <w:rtl/>
        </w:rPr>
        <w:t>سارہ مورگن</w:t>
      </w:r>
    </w:p>
    <w:p w:rsidR="00B36DA4" w:rsidRPr="00B36DA4" w:rsidRDefault="00B36DA4" w:rsidP="00B36DA4">
      <w:pPr>
        <w:bidi/>
        <w:rPr>
          <w:rFonts w:cs="Arial"/>
          <w:sz w:val="32"/>
          <w:szCs w:val="32"/>
        </w:rPr>
      </w:pPr>
      <w:r w:rsidRPr="00B36DA4">
        <w:rPr>
          <w:rFonts w:cs="Arial"/>
          <w:sz w:val="32"/>
          <w:szCs w:val="32"/>
          <w:rtl/>
        </w:rPr>
        <w:t>چ</w:t>
      </w:r>
      <w:r w:rsidRPr="00B36DA4">
        <w:rPr>
          <w:rFonts w:cs="Arial" w:hint="cs"/>
          <w:sz w:val="32"/>
          <w:szCs w:val="32"/>
          <w:rtl/>
        </w:rPr>
        <w:t>ی</w:t>
      </w:r>
      <w:r w:rsidRPr="00B36DA4">
        <w:rPr>
          <w:rFonts w:cs="Arial" w:hint="eastAsia"/>
          <w:sz w:val="32"/>
          <w:szCs w:val="32"/>
          <w:rtl/>
        </w:rPr>
        <w:t>ف</w:t>
      </w:r>
      <w:r w:rsidRPr="00B36DA4">
        <w:rPr>
          <w:rFonts w:cs="Arial"/>
          <w:sz w:val="32"/>
          <w:szCs w:val="32"/>
          <w:rtl/>
        </w:rPr>
        <w:t xml:space="preserve"> ا</w:t>
      </w:r>
      <w:r w:rsidRPr="00B36DA4">
        <w:rPr>
          <w:rFonts w:cs="Arial" w:hint="cs"/>
          <w:sz w:val="32"/>
          <w:szCs w:val="32"/>
          <w:rtl/>
        </w:rPr>
        <w:t>ی</w:t>
      </w:r>
      <w:r w:rsidRPr="00B36DA4">
        <w:rPr>
          <w:rFonts w:cs="Arial" w:hint="eastAsia"/>
          <w:sz w:val="32"/>
          <w:szCs w:val="32"/>
          <w:rtl/>
        </w:rPr>
        <w:t>جوک</w:t>
      </w:r>
      <w:r w:rsidRPr="00B36DA4">
        <w:rPr>
          <w:rFonts w:cs="Arial" w:hint="cs"/>
          <w:sz w:val="32"/>
          <w:szCs w:val="32"/>
          <w:rtl/>
        </w:rPr>
        <w:t>ی</w:t>
      </w:r>
      <w:r w:rsidRPr="00B36DA4">
        <w:rPr>
          <w:rFonts w:cs="Arial" w:hint="eastAsia"/>
          <w:sz w:val="32"/>
          <w:szCs w:val="32"/>
          <w:rtl/>
        </w:rPr>
        <w:t>شن</w:t>
      </w:r>
      <w:r w:rsidRPr="00B36DA4">
        <w:rPr>
          <w:rFonts w:cs="Arial"/>
          <w:sz w:val="32"/>
          <w:szCs w:val="32"/>
          <w:rtl/>
        </w:rPr>
        <w:t xml:space="preserve"> آف</w:t>
      </w:r>
      <w:r w:rsidRPr="00B36DA4">
        <w:rPr>
          <w:rFonts w:cs="Arial" w:hint="cs"/>
          <w:sz w:val="32"/>
          <w:szCs w:val="32"/>
          <w:rtl/>
        </w:rPr>
        <w:t>ی</w:t>
      </w:r>
      <w:r w:rsidRPr="00B36DA4">
        <w:rPr>
          <w:rFonts w:cs="Arial" w:hint="eastAsia"/>
          <w:sz w:val="32"/>
          <w:szCs w:val="32"/>
          <w:rtl/>
        </w:rPr>
        <w:t>سر</w:t>
      </w:r>
    </w:p>
    <w:p w:rsidR="00B36DA4" w:rsidRDefault="00B36DA4" w:rsidP="008C7BF2">
      <w:pPr>
        <w:rPr>
          <w:rFonts w:cs="Arial"/>
          <w:b/>
          <w:sz w:val="22"/>
          <w:szCs w:val="22"/>
        </w:rPr>
      </w:pPr>
    </w:p>
    <w:p w:rsidR="008C7BF2" w:rsidRDefault="008C7BF2" w:rsidP="00B36DA4">
      <w:pPr>
        <w:bidi/>
        <w:rPr>
          <w:b/>
          <w:sz w:val="22"/>
          <w:szCs w:val="22"/>
        </w:rPr>
      </w:pPr>
      <w:proofErr w:type="spellStart"/>
      <w:r>
        <w:rPr>
          <w:b/>
          <w:sz w:val="22"/>
          <w:szCs w:val="22"/>
        </w:rPr>
        <w:t>Prif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Swyddog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Addysg</w:t>
      </w:r>
      <w:proofErr w:type="spellEnd"/>
    </w:p>
    <w:p w:rsidR="008C7BF2" w:rsidRDefault="008C7BF2" w:rsidP="00B36DA4">
      <w:pPr>
        <w:bidi/>
        <w:jc w:val="both"/>
        <w:rPr>
          <w:rFonts w:cs="Arial"/>
          <w:b/>
          <w:sz w:val="22"/>
          <w:szCs w:val="22"/>
        </w:rPr>
      </w:pPr>
      <w:r w:rsidRPr="00D917C8">
        <w:rPr>
          <w:rFonts w:cs="Arial"/>
          <w:b/>
          <w:sz w:val="22"/>
          <w:szCs w:val="22"/>
        </w:rPr>
        <w:t>Chief Education Officer</w:t>
      </w:r>
    </w:p>
    <w:p w:rsidR="00024FA6" w:rsidRDefault="00024FA6" w:rsidP="00981591">
      <w:pPr>
        <w:jc w:val="both"/>
        <w:rPr>
          <w:rFonts w:cs="Arial"/>
          <w:sz w:val="22"/>
          <w:szCs w:val="22"/>
        </w:rPr>
      </w:pPr>
    </w:p>
    <w:sectPr w:rsidR="00024FA6" w:rsidSect="002912C6">
      <w:type w:val="continuous"/>
      <w:pgSz w:w="11906" w:h="16838" w:code="9"/>
      <w:pgMar w:top="544" w:right="1298" w:bottom="709" w:left="1622" w:header="709" w:footer="709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ple Garamond Light">
    <w:altName w:val="Bodoni MT Condensed"/>
    <w:charset w:val="00"/>
    <w:family w:val="auto"/>
    <w:pitch w:val="variable"/>
    <w:sig w:usb0="00000003" w:usb1="00000000" w:usb2="00000000" w:usb3="00000000" w:csb0="00000001" w:csb1="00000000"/>
  </w:font>
  <w:font w:name="Apple Garamond">
    <w:altName w:val="Bodoni MT Condensed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E39E2"/>
    <w:multiLevelType w:val="hybridMultilevel"/>
    <w:tmpl w:val="82DA45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052DDD"/>
    <w:multiLevelType w:val="hybridMultilevel"/>
    <w:tmpl w:val="8026D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7748E1"/>
    <w:multiLevelType w:val="hybridMultilevel"/>
    <w:tmpl w:val="7C067D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440B70"/>
    <w:multiLevelType w:val="hybridMultilevel"/>
    <w:tmpl w:val="C21C235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C12334"/>
    <w:multiLevelType w:val="hybridMultilevel"/>
    <w:tmpl w:val="5DDE8338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44C327F8"/>
    <w:multiLevelType w:val="hybridMultilevel"/>
    <w:tmpl w:val="403CA0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30736D"/>
    <w:multiLevelType w:val="hybridMultilevel"/>
    <w:tmpl w:val="880CB5D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AE05B3"/>
    <w:multiLevelType w:val="hybridMultilevel"/>
    <w:tmpl w:val="3EAA854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AF503E"/>
    <w:multiLevelType w:val="hybridMultilevel"/>
    <w:tmpl w:val="67D02D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3"/>
  </w:num>
  <w:num w:numId="5">
    <w:abstractNumId w:val="7"/>
  </w:num>
  <w:num w:numId="6">
    <w:abstractNumId w:val="5"/>
  </w:num>
  <w:num w:numId="7">
    <w:abstractNumId w:val="8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7497"/>
    <w:rsid w:val="000014BD"/>
    <w:rsid w:val="00006DE8"/>
    <w:rsid w:val="0001294C"/>
    <w:rsid w:val="00014A14"/>
    <w:rsid w:val="00015D5D"/>
    <w:rsid w:val="00024FA6"/>
    <w:rsid w:val="0003167B"/>
    <w:rsid w:val="00065233"/>
    <w:rsid w:val="0007726F"/>
    <w:rsid w:val="0008281C"/>
    <w:rsid w:val="00087B62"/>
    <w:rsid w:val="000A1970"/>
    <w:rsid w:val="000C37E8"/>
    <w:rsid w:val="000C5A98"/>
    <w:rsid w:val="000E730D"/>
    <w:rsid w:val="000F03DF"/>
    <w:rsid w:val="000F1410"/>
    <w:rsid w:val="00117E95"/>
    <w:rsid w:val="0012645E"/>
    <w:rsid w:val="001310F9"/>
    <w:rsid w:val="00135585"/>
    <w:rsid w:val="00140A37"/>
    <w:rsid w:val="00166E62"/>
    <w:rsid w:val="00166E76"/>
    <w:rsid w:val="00184F51"/>
    <w:rsid w:val="001968D5"/>
    <w:rsid w:val="00197640"/>
    <w:rsid w:val="001A1487"/>
    <w:rsid w:val="001B5990"/>
    <w:rsid w:val="001B7497"/>
    <w:rsid w:val="001C5E81"/>
    <w:rsid w:val="001C7D29"/>
    <w:rsid w:val="001D1956"/>
    <w:rsid w:val="001D2509"/>
    <w:rsid w:val="001D5BA4"/>
    <w:rsid w:val="001E49FA"/>
    <w:rsid w:val="00200280"/>
    <w:rsid w:val="00200A32"/>
    <w:rsid w:val="00206BFD"/>
    <w:rsid w:val="00212BF8"/>
    <w:rsid w:val="002344C8"/>
    <w:rsid w:val="00245115"/>
    <w:rsid w:val="00246733"/>
    <w:rsid w:val="00252C0C"/>
    <w:rsid w:val="0025386A"/>
    <w:rsid w:val="002562FB"/>
    <w:rsid w:val="00256A2C"/>
    <w:rsid w:val="00261961"/>
    <w:rsid w:val="00263760"/>
    <w:rsid w:val="00273430"/>
    <w:rsid w:val="00280358"/>
    <w:rsid w:val="002809DA"/>
    <w:rsid w:val="00282C67"/>
    <w:rsid w:val="002912C6"/>
    <w:rsid w:val="00294F98"/>
    <w:rsid w:val="002A2746"/>
    <w:rsid w:val="002A77D0"/>
    <w:rsid w:val="002C2522"/>
    <w:rsid w:val="0030059D"/>
    <w:rsid w:val="00315E09"/>
    <w:rsid w:val="00316D96"/>
    <w:rsid w:val="00323F5B"/>
    <w:rsid w:val="003424ED"/>
    <w:rsid w:val="00357876"/>
    <w:rsid w:val="003658C5"/>
    <w:rsid w:val="00366759"/>
    <w:rsid w:val="0039033C"/>
    <w:rsid w:val="00396D8D"/>
    <w:rsid w:val="003A390E"/>
    <w:rsid w:val="003B04E6"/>
    <w:rsid w:val="003B32A9"/>
    <w:rsid w:val="003B5FFA"/>
    <w:rsid w:val="003B603C"/>
    <w:rsid w:val="003D79AD"/>
    <w:rsid w:val="00402395"/>
    <w:rsid w:val="004030E8"/>
    <w:rsid w:val="00406368"/>
    <w:rsid w:val="004460E7"/>
    <w:rsid w:val="00455A78"/>
    <w:rsid w:val="00463162"/>
    <w:rsid w:val="004645F3"/>
    <w:rsid w:val="0047597E"/>
    <w:rsid w:val="004949D2"/>
    <w:rsid w:val="00494F15"/>
    <w:rsid w:val="00497D53"/>
    <w:rsid w:val="004A090F"/>
    <w:rsid w:val="004A408A"/>
    <w:rsid w:val="004C2F2A"/>
    <w:rsid w:val="004E294F"/>
    <w:rsid w:val="004F12EF"/>
    <w:rsid w:val="004F390B"/>
    <w:rsid w:val="004F3F66"/>
    <w:rsid w:val="00503F60"/>
    <w:rsid w:val="0052449C"/>
    <w:rsid w:val="00567524"/>
    <w:rsid w:val="00583D43"/>
    <w:rsid w:val="005A6080"/>
    <w:rsid w:val="005F0598"/>
    <w:rsid w:val="005F3EFB"/>
    <w:rsid w:val="005F46A9"/>
    <w:rsid w:val="0060587F"/>
    <w:rsid w:val="00627798"/>
    <w:rsid w:val="0063299D"/>
    <w:rsid w:val="00642EB0"/>
    <w:rsid w:val="006448DA"/>
    <w:rsid w:val="0064577F"/>
    <w:rsid w:val="0065357D"/>
    <w:rsid w:val="006542A8"/>
    <w:rsid w:val="00660054"/>
    <w:rsid w:val="00663F23"/>
    <w:rsid w:val="0066521D"/>
    <w:rsid w:val="006741A2"/>
    <w:rsid w:val="00682462"/>
    <w:rsid w:val="006A08C8"/>
    <w:rsid w:val="006B6034"/>
    <w:rsid w:val="006D5E6D"/>
    <w:rsid w:val="006E1F5B"/>
    <w:rsid w:val="006F423C"/>
    <w:rsid w:val="006F4D82"/>
    <w:rsid w:val="006F7386"/>
    <w:rsid w:val="0070046B"/>
    <w:rsid w:val="00702890"/>
    <w:rsid w:val="0070441B"/>
    <w:rsid w:val="007257E4"/>
    <w:rsid w:val="00772D32"/>
    <w:rsid w:val="007C00DE"/>
    <w:rsid w:val="007C516D"/>
    <w:rsid w:val="007D6D93"/>
    <w:rsid w:val="007E42C3"/>
    <w:rsid w:val="007E4A27"/>
    <w:rsid w:val="007E5D12"/>
    <w:rsid w:val="007F7A0F"/>
    <w:rsid w:val="007F7E79"/>
    <w:rsid w:val="0081037B"/>
    <w:rsid w:val="00810BE1"/>
    <w:rsid w:val="00815453"/>
    <w:rsid w:val="008345A5"/>
    <w:rsid w:val="008574D5"/>
    <w:rsid w:val="008C685F"/>
    <w:rsid w:val="008C7BF2"/>
    <w:rsid w:val="008D1E71"/>
    <w:rsid w:val="008D254A"/>
    <w:rsid w:val="008D4831"/>
    <w:rsid w:val="008E3F39"/>
    <w:rsid w:val="008E4600"/>
    <w:rsid w:val="008E7C95"/>
    <w:rsid w:val="00907B47"/>
    <w:rsid w:val="00934F9F"/>
    <w:rsid w:val="00936737"/>
    <w:rsid w:val="00960482"/>
    <w:rsid w:val="00965DEB"/>
    <w:rsid w:val="00970FFF"/>
    <w:rsid w:val="009753FB"/>
    <w:rsid w:val="00980932"/>
    <w:rsid w:val="00981591"/>
    <w:rsid w:val="00986CA6"/>
    <w:rsid w:val="00986E40"/>
    <w:rsid w:val="00987778"/>
    <w:rsid w:val="009A0991"/>
    <w:rsid w:val="00A10D2A"/>
    <w:rsid w:val="00A33B63"/>
    <w:rsid w:val="00A421BE"/>
    <w:rsid w:val="00A56BE7"/>
    <w:rsid w:val="00A63547"/>
    <w:rsid w:val="00A81354"/>
    <w:rsid w:val="00A834F0"/>
    <w:rsid w:val="00A90B7D"/>
    <w:rsid w:val="00A93B32"/>
    <w:rsid w:val="00AA5CF2"/>
    <w:rsid w:val="00AA7838"/>
    <w:rsid w:val="00AB6586"/>
    <w:rsid w:val="00AB76DC"/>
    <w:rsid w:val="00AE43DA"/>
    <w:rsid w:val="00AE7D75"/>
    <w:rsid w:val="00B07AE4"/>
    <w:rsid w:val="00B2623A"/>
    <w:rsid w:val="00B32372"/>
    <w:rsid w:val="00B36DA4"/>
    <w:rsid w:val="00B43FBE"/>
    <w:rsid w:val="00B524A5"/>
    <w:rsid w:val="00B54543"/>
    <w:rsid w:val="00B76708"/>
    <w:rsid w:val="00B82604"/>
    <w:rsid w:val="00B84610"/>
    <w:rsid w:val="00BC3DC1"/>
    <w:rsid w:val="00BD08C3"/>
    <w:rsid w:val="00BF46E0"/>
    <w:rsid w:val="00C0079E"/>
    <w:rsid w:val="00C2653B"/>
    <w:rsid w:val="00C30AFD"/>
    <w:rsid w:val="00C33EEA"/>
    <w:rsid w:val="00C366BC"/>
    <w:rsid w:val="00C41F26"/>
    <w:rsid w:val="00C44DB9"/>
    <w:rsid w:val="00C576B7"/>
    <w:rsid w:val="00C72242"/>
    <w:rsid w:val="00C73C39"/>
    <w:rsid w:val="00C81B1C"/>
    <w:rsid w:val="00C9521A"/>
    <w:rsid w:val="00C973F8"/>
    <w:rsid w:val="00CB5A29"/>
    <w:rsid w:val="00CC42CC"/>
    <w:rsid w:val="00CC5B59"/>
    <w:rsid w:val="00CE12B5"/>
    <w:rsid w:val="00CF0404"/>
    <w:rsid w:val="00D021C0"/>
    <w:rsid w:val="00D24629"/>
    <w:rsid w:val="00D2564A"/>
    <w:rsid w:val="00D37AFD"/>
    <w:rsid w:val="00D64520"/>
    <w:rsid w:val="00D70B29"/>
    <w:rsid w:val="00D70BCA"/>
    <w:rsid w:val="00D75B31"/>
    <w:rsid w:val="00D779C1"/>
    <w:rsid w:val="00DB15FE"/>
    <w:rsid w:val="00DB4AC5"/>
    <w:rsid w:val="00DC0332"/>
    <w:rsid w:val="00DC07FE"/>
    <w:rsid w:val="00DD0DC1"/>
    <w:rsid w:val="00DE0525"/>
    <w:rsid w:val="00DF0C3D"/>
    <w:rsid w:val="00E044AA"/>
    <w:rsid w:val="00E34F47"/>
    <w:rsid w:val="00E37644"/>
    <w:rsid w:val="00E40B52"/>
    <w:rsid w:val="00E51858"/>
    <w:rsid w:val="00E55F35"/>
    <w:rsid w:val="00E757C5"/>
    <w:rsid w:val="00E86298"/>
    <w:rsid w:val="00E94660"/>
    <w:rsid w:val="00EA6384"/>
    <w:rsid w:val="00EB1D80"/>
    <w:rsid w:val="00EB6420"/>
    <w:rsid w:val="00EC4E3D"/>
    <w:rsid w:val="00ED50D3"/>
    <w:rsid w:val="00ED729A"/>
    <w:rsid w:val="00EE2303"/>
    <w:rsid w:val="00EF2ED7"/>
    <w:rsid w:val="00F02922"/>
    <w:rsid w:val="00F213BB"/>
    <w:rsid w:val="00F22B96"/>
    <w:rsid w:val="00F2564F"/>
    <w:rsid w:val="00F26F43"/>
    <w:rsid w:val="00F34F5E"/>
    <w:rsid w:val="00F367A5"/>
    <w:rsid w:val="00F40E76"/>
    <w:rsid w:val="00F63694"/>
    <w:rsid w:val="00FB6965"/>
    <w:rsid w:val="00FC610E"/>
    <w:rsid w:val="00FD2382"/>
    <w:rsid w:val="00FD7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EEA348B-92EE-43C8-A899-3940C225D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paragraph" w:styleId="Heading1">
    <w:name w:val="heading 1"/>
    <w:basedOn w:val="Heading2"/>
    <w:next w:val="Normal"/>
    <w:qFormat/>
    <w:rsid w:val="008345A5"/>
    <w:pPr>
      <w:outlineLvl w:val="0"/>
    </w:pPr>
  </w:style>
  <w:style w:type="paragraph" w:styleId="Heading2">
    <w:name w:val="heading 2"/>
    <w:basedOn w:val="Subject"/>
    <w:next w:val="Normal"/>
    <w:qFormat/>
    <w:rsid w:val="008345A5"/>
    <w:pPr>
      <w:outlineLvl w:val="1"/>
    </w:pPr>
  </w:style>
  <w:style w:type="paragraph" w:styleId="Heading3">
    <w:name w:val="heading 3"/>
    <w:basedOn w:val="Normal"/>
    <w:next w:val="Normal"/>
    <w:qFormat/>
    <w:rsid w:val="00C366BC"/>
    <w:pPr>
      <w:keepNext/>
      <w:spacing w:before="240" w:after="60"/>
      <w:ind w:left="-113"/>
      <w:outlineLvl w:val="2"/>
    </w:pPr>
    <w:rPr>
      <w:rFonts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D7274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01294C"/>
    <w:rPr>
      <w:rFonts w:ascii="Tahoma" w:hAnsi="Tahoma" w:cs="Tahoma"/>
      <w:sz w:val="16"/>
      <w:szCs w:val="16"/>
    </w:rPr>
  </w:style>
  <w:style w:type="paragraph" w:customStyle="1" w:styleId="corporateaddress">
    <w:name w:val="corporate address"/>
    <w:basedOn w:val="Normal"/>
    <w:rsid w:val="00C366BC"/>
    <w:pPr>
      <w:framePr w:hSpace="180" w:wrap="around" w:vAnchor="text" w:hAnchor="page" w:x="6553" w:y="1182"/>
      <w:ind w:right="-108"/>
      <w:jc w:val="right"/>
    </w:pPr>
    <w:rPr>
      <w:rFonts w:ascii="Apple Garamond Light" w:hAnsi="Apple Garamond Light"/>
      <w:sz w:val="22"/>
      <w:szCs w:val="22"/>
    </w:rPr>
  </w:style>
  <w:style w:type="paragraph" w:customStyle="1" w:styleId="servicearea">
    <w:name w:val="service area"/>
    <w:basedOn w:val="Normal"/>
    <w:rsid w:val="00C366BC"/>
    <w:pPr>
      <w:framePr w:hSpace="180" w:wrap="around" w:vAnchor="text" w:hAnchor="page" w:x="5084" w:y="-2"/>
      <w:spacing w:line="360" w:lineRule="auto"/>
      <w:jc w:val="right"/>
    </w:pPr>
    <w:rPr>
      <w:rFonts w:ascii="Apple Garamond" w:hAnsi="Apple Garamond"/>
    </w:rPr>
  </w:style>
  <w:style w:type="paragraph" w:customStyle="1" w:styleId="body">
    <w:name w:val="body"/>
    <w:basedOn w:val="Normal"/>
    <w:rsid w:val="00C366BC"/>
    <w:pPr>
      <w:ind w:left="-113" w:right="1026"/>
    </w:pPr>
    <w:rPr>
      <w:sz w:val="22"/>
      <w:szCs w:val="22"/>
    </w:rPr>
  </w:style>
  <w:style w:type="paragraph" w:customStyle="1" w:styleId="Subject">
    <w:name w:val="Subject"/>
    <w:basedOn w:val="Heading3"/>
    <w:rsid w:val="00C366BC"/>
    <w:rPr>
      <w:sz w:val="22"/>
    </w:rPr>
  </w:style>
  <w:style w:type="paragraph" w:customStyle="1" w:styleId="addressee">
    <w:name w:val="addressee"/>
    <w:basedOn w:val="Normal"/>
    <w:rsid w:val="008345A5"/>
    <w:pPr>
      <w:ind w:left="-113" w:right="1026"/>
    </w:pPr>
    <w:rPr>
      <w:sz w:val="20"/>
      <w:szCs w:val="20"/>
    </w:rPr>
  </w:style>
  <w:style w:type="paragraph" w:customStyle="1" w:styleId="referenceblock">
    <w:name w:val="reference block"/>
    <w:basedOn w:val="Normal"/>
    <w:rsid w:val="008345A5"/>
    <w:pPr>
      <w:framePr w:hSpace="181" w:wrap="around" w:vAnchor="text" w:hAnchor="margin" w:y="1"/>
      <w:suppressOverlap/>
    </w:pPr>
    <w:rPr>
      <w:sz w:val="20"/>
      <w:szCs w:val="20"/>
    </w:rPr>
  </w:style>
  <w:style w:type="paragraph" w:customStyle="1" w:styleId="contact">
    <w:name w:val="contact"/>
    <w:basedOn w:val="Normal"/>
    <w:rsid w:val="008345A5"/>
    <w:pPr>
      <w:framePr w:hSpace="181" w:wrap="around" w:vAnchor="text" w:hAnchor="margin" w:y="1"/>
      <w:ind w:left="-180"/>
      <w:suppressOverlap/>
    </w:pPr>
    <w:rPr>
      <w:b/>
      <w:sz w:val="20"/>
      <w:szCs w:val="20"/>
    </w:rPr>
  </w:style>
  <w:style w:type="paragraph" w:styleId="BodyText">
    <w:name w:val="Body Text"/>
    <w:basedOn w:val="Normal"/>
    <w:rsid w:val="00D37AFD"/>
    <w:rPr>
      <w:rFonts w:cs="Arial"/>
      <w:i/>
      <w:iCs/>
      <w:lang w:eastAsia="en-US"/>
    </w:rPr>
  </w:style>
  <w:style w:type="paragraph" w:styleId="BodyText2">
    <w:name w:val="Body Text 2"/>
    <w:basedOn w:val="Normal"/>
    <w:link w:val="BodyText2Char"/>
    <w:rsid w:val="00C72242"/>
    <w:pPr>
      <w:spacing w:after="120" w:line="480" w:lineRule="auto"/>
    </w:pPr>
  </w:style>
  <w:style w:type="character" w:customStyle="1" w:styleId="BodyText2Char">
    <w:name w:val="Body Text 2 Char"/>
    <w:link w:val="BodyText2"/>
    <w:rsid w:val="00C72242"/>
    <w:rPr>
      <w:rFonts w:ascii="Arial" w:hAnsi="Arial"/>
      <w:sz w:val="2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ED729A"/>
    <w:rPr>
      <w:rFonts w:ascii="Calibri" w:eastAsia="Calibri" w:hAnsi="Calibri" w:cs="Consolas"/>
      <w:sz w:val="22"/>
      <w:szCs w:val="21"/>
      <w:lang w:eastAsia="en-US"/>
    </w:rPr>
  </w:style>
  <w:style w:type="character" w:customStyle="1" w:styleId="PlainTextChar">
    <w:name w:val="Plain Text Char"/>
    <w:link w:val="PlainText"/>
    <w:uiPriority w:val="99"/>
    <w:rsid w:val="00ED729A"/>
    <w:rPr>
      <w:rFonts w:ascii="Calibri" w:eastAsia="Calibri" w:hAnsi="Calibri" w:cs="Consolas"/>
      <w:sz w:val="22"/>
      <w:szCs w:val="21"/>
      <w:lang w:eastAsia="en-US"/>
    </w:rPr>
  </w:style>
  <w:style w:type="character" w:styleId="Hyperlink">
    <w:name w:val="Hyperlink"/>
    <w:rsid w:val="005F0598"/>
    <w:rPr>
      <w:color w:val="0000FF"/>
      <w:u w:val="single"/>
    </w:rPr>
  </w:style>
  <w:style w:type="paragraph" w:styleId="NoSpacing">
    <w:name w:val="No Spacing"/>
    <w:uiPriority w:val="1"/>
    <w:qFormat/>
    <w:rsid w:val="00627798"/>
    <w:rPr>
      <w:rFonts w:ascii="Calibri" w:eastAsia="Calibri" w:hAnsi="Calibri"/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4F390B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13609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7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2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65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50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725442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7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513802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66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57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7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Contact Name:</vt:lpstr>
    </vt:vector>
  </TitlesOfParts>
  <Company>Newport City Council</Company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Contact Name:</dc:title>
  <dc:subject/>
  <dc:creator>jangov</dc:creator>
  <cp:keywords/>
  <cp:lastModifiedBy>Keen, Emma (Head of GEMS)</cp:lastModifiedBy>
  <cp:revision>2</cp:revision>
  <cp:lastPrinted>2018-09-04T15:17:00Z</cp:lastPrinted>
  <dcterms:created xsi:type="dcterms:W3CDTF">2020-04-27T12:01:00Z</dcterms:created>
  <dcterms:modified xsi:type="dcterms:W3CDTF">2020-04-27T12:01:00Z</dcterms:modified>
</cp:coreProperties>
</file>